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4AAAA" w14:textId="77777777" w:rsidR="005523EF" w:rsidRDefault="005523EF" w:rsidP="00F70BE6">
      <w:pPr>
        <w:autoSpaceDE w:val="0"/>
        <w:autoSpaceDN w:val="0"/>
        <w:adjustRightInd w:val="0"/>
        <w:spacing w:after="0"/>
        <w:ind w:firstLine="709"/>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Әл</w:t>
      </w:r>
      <w:r>
        <w:rPr>
          <w:rFonts w:ascii="Times New Roman" w:hAnsi="Times New Roman" w:cs="Times New Roman"/>
          <w:b/>
          <w:bCs/>
          <w:sz w:val="24"/>
          <w:szCs w:val="24"/>
          <w:lang w:val="en-US"/>
        </w:rPr>
        <w:t>-</w:t>
      </w:r>
      <w:r>
        <w:rPr>
          <w:rFonts w:ascii="Times New Roman" w:hAnsi="Times New Roman" w:cs="Times New Roman"/>
          <w:b/>
          <w:bCs/>
          <w:sz w:val="24"/>
          <w:szCs w:val="24"/>
          <w:lang w:val="kk-KZ"/>
        </w:rPr>
        <w:t xml:space="preserve"> Фараби атындағы Қазақ ұлттық университеті</w:t>
      </w:r>
    </w:p>
    <w:p w14:paraId="4F543A03" w14:textId="77777777" w:rsidR="005523EF" w:rsidRDefault="005523EF" w:rsidP="00F70BE6">
      <w:pPr>
        <w:autoSpaceDE w:val="0"/>
        <w:autoSpaceDN w:val="0"/>
        <w:adjustRightInd w:val="0"/>
        <w:spacing w:after="0"/>
        <w:ind w:firstLine="709"/>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Философия және саясаттану факультеті</w:t>
      </w:r>
    </w:p>
    <w:p w14:paraId="6D426179" w14:textId="77777777" w:rsidR="005523EF" w:rsidRPr="005523EF" w:rsidRDefault="005523EF" w:rsidP="00F70BE6">
      <w:pPr>
        <w:autoSpaceDE w:val="0"/>
        <w:autoSpaceDN w:val="0"/>
        <w:adjustRightInd w:val="0"/>
        <w:spacing w:after="0"/>
        <w:ind w:firstLine="709"/>
        <w:jc w:val="center"/>
        <w:rPr>
          <w:rFonts w:ascii="Times New Roman" w:hAnsi="Times New Roman" w:cs="Times New Roman"/>
          <w:b/>
          <w:bCs/>
          <w:sz w:val="24"/>
          <w:szCs w:val="24"/>
          <w:lang w:val="kk-KZ"/>
        </w:rPr>
      </w:pPr>
      <w:r w:rsidRPr="005523EF">
        <w:rPr>
          <w:rFonts w:ascii="Times New Roman" w:eastAsia="Calibri" w:hAnsi="Times New Roman" w:cs="Times New Roman"/>
          <w:b/>
          <w:bCs/>
        </w:rPr>
        <w:t>«5B050300 Психология»</w:t>
      </w:r>
      <w:r>
        <w:rPr>
          <w:rFonts w:ascii="Times New Roman" w:eastAsia="Calibri" w:hAnsi="Times New Roman" w:cs="Times New Roman"/>
          <w:b/>
          <w:bCs/>
          <w:lang w:val="kk-KZ"/>
        </w:rPr>
        <w:t xml:space="preserve"> мамандығы бойынша білім беру бағдарламасы</w:t>
      </w:r>
    </w:p>
    <w:p w14:paraId="26A25DBD" w14:textId="77777777" w:rsidR="00F70BE6" w:rsidRDefault="00F70BE6" w:rsidP="00F70BE6">
      <w:pPr>
        <w:autoSpaceDE w:val="0"/>
        <w:autoSpaceDN w:val="0"/>
        <w:adjustRightInd w:val="0"/>
        <w:spacing w:after="0"/>
        <w:ind w:firstLine="709"/>
        <w:jc w:val="center"/>
        <w:rPr>
          <w:rFonts w:ascii="Times New Roman" w:hAnsi="Times New Roman" w:cs="Times New Roman"/>
          <w:b/>
          <w:bCs/>
          <w:sz w:val="24"/>
          <w:szCs w:val="24"/>
          <w:lang w:val="kk-KZ"/>
        </w:rPr>
      </w:pPr>
    </w:p>
    <w:p w14:paraId="3DF2DC06" w14:textId="77777777" w:rsidR="00B66123" w:rsidRDefault="00B66123" w:rsidP="00F70BE6">
      <w:pPr>
        <w:autoSpaceDE w:val="0"/>
        <w:autoSpaceDN w:val="0"/>
        <w:adjustRightInd w:val="0"/>
        <w:spacing w:after="0"/>
        <w:ind w:firstLine="709"/>
        <w:jc w:val="center"/>
        <w:rPr>
          <w:rFonts w:ascii="Times New Roman" w:hAnsi="Times New Roman" w:cs="Times New Roman"/>
          <w:b/>
          <w:bCs/>
          <w:sz w:val="24"/>
          <w:szCs w:val="24"/>
          <w:lang w:val="kk-KZ"/>
        </w:rPr>
      </w:pPr>
      <w:r w:rsidRPr="00B66123">
        <w:rPr>
          <w:rFonts w:ascii="Times New Roman" w:hAnsi="Times New Roman" w:cs="Times New Roman"/>
          <w:b/>
          <w:bCs/>
          <w:sz w:val="24"/>
          <w:szCs w:val="24"/>
          <w:lang w:val="kk-KZ"/>
        </w:rPr>
        <w:t>СИЛЛАБУС</w:t>
      </w:r>
    </w:p>
    <w:p w14:paraId="28EFAD25" w14:textId="77777777" w:rsidR="00F70BE6" w:rsidRPr="00B66123" w:rsidRDefault="00F70BE6" w:rsidP="00F70BE6">
      <w:pPr>
        <w:autoSpaceDE w:val="0"/>
        <w:autoSpaceDN w:val="0"/>
        <w:adjustRightInd w:val="0"/>
        <w:spacing w:after="0"/>
        <w:ind w:firstLine="709"/>
        <w:jc w:val="center"/>
        <w:rPr>
          <w:rFonts w:ascii="Times New Roman" w:hAnsi="Times New Roman" w:cs="Times New Roman"/>
          <w:b/>
          <w:bCs/>
          <w:sz w:val="24"/>
          <w:szCs w:val="24"/>
          <w:lang w:val="kk-KZ"/>
        </w:rPr>
      </w:pPr>
    </w:p>
    <w:p w14:paraId="0DD22B8D" w14:textId="77777777" w:rsidR="005523EF" w:rsidRPr="005523EF" w:rsidRDefault="005523EF" w:rsidP="00F70BE6">
      <w:pPr>
        <w:spacing w:after="0"/>
        <w:ind w:firstLine="709"/>
        <w:jc w:val="center"/>
        <w:rPr>
          <w:rFonts w:ascii="Times New Roman" w:eastAsia="Calibri" w:hAnsi="Times New Roman" w:cs="Times New Roman"/>
          <w:b/>
          <w:bCs/>
          <w:lang w:val="kk-KZ"/>
        </w:rPr>
      </w:pPr>
      <w:r w:rsidRPr="005523EF">
        <w:rPr>
          <w:rFonts w:ascii="Times New Roman" w:eastAsia="Calibri" w:hAnsi="Times New Roman" w:cs="Times New Roman"/>
          <w:b/>
          <w:bCs/>
          <w:lang w:val="kk-KZ"/>
        </w:rPr>
        <w:t>(</w:t>
      </w:r>
      <w:r w:rsidRPr="005523EF">
        <w:rPr>
          <w:rFonts w:ascii="Times New Roman" w:hAnsi="Times New Roman" w:cs="Times New Roman"/>
          <w:b/>
          <w:bCs/>
          <w:lang w:val="kk-KZ"/>
        </w:rPr>
        <w:t>VCP 1412</w:t>
      </w:r>
      <w:r w:rsidRPr="005523EF">
        <w:rPr>
          <w:rFonts w:ascii="Times New Roman" w:eastAsia="Calibri" w:hAnsi="Times New Roman" w:cs="Times New Roman"/>
          <w:b/>
          <w:bCs/>
          <w:lang w:val="kk-KZ"/>
        </w:rPr>
        <w:t xml:space="preserve">) </w:t>
      </w:r>
      <w:r>
        <w:rPr>
          <w:rFonts w:ascii="Times New Roman" w:eastAsia="Calibri" w:hAnsi="Times New Roman" w:cs="Times New Roman"/>
          <w:b/>
          <w:bCs/>
          <w:lang w:val="kk-KZ"/>
        </w:rPr>
        <w:t>Әлеуметтік психологияға кіріспе</w:t>
      </w:r>
    </w:p>
    <w:p w14:paraId="52DD8229" w14:textId="27415790" w:rsidR="00B66123" w:rsidRPr="00B66123" w:rsidRDefault="0073770F" w:rsidP="00F70BE6">
      <w:pPr>
        <w:spacing w:after="0"/>
        <w:ind w:firstLine="709"/>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4 </w:t>
      </w:r>
      <w:r w:rsidR="00B66123" w:rsidRPr="00B66123">
        <w:rPr>
          <w:rFonts w:ascii="Times New Roman" w:hAnsi="Times New Roman" w:cs="Times New Roman"/>
          <w:b/>
          <w:bCs/>
          <w:sz w:val="24"/>
          <w:szCs w:val="24"/>
          <w:lang w:val="kk-KZ"/>
        </w:rPr>
        <w:t>(к</w:t>
      </w:r>
      <w:r>
        <w:rPr>
          <w:rFonts w:ascii="Times New Roman" w:hAnsi="Times New Roman" w:cs="Times New Roman"/>
          <w:b/>
          <w:bCs/>
          <w:sz w:val="24"/>
          <w:szCs w:val="24"/>
          <w:lang w:val="kk-KZ"/>
        </w:rPr>
        <w:t>өктемгі</w:t>
      </w:r>
      <w:r w:rsidR="00B66123" w:rsidRPr="00B66123">
        <w:rPr>
          <w:rFonts w:ascii="Times New Roman" w:hAnsi="Times New Roman" w:cs="Times New Roman"/>
          <w:b/>
          <w:bCs/>
          <w:sz w:val="24"/>
          <w:szCs w:val="24"/>
          <w:lang w:val="kk-KZ"/>
        </w:rPr>
        <w:t>)</w:t>
      </w:r>
      <w:r w:rsidR="005523EF">
        <w:rPr>
          <w:rFonts w:ascii="Times New Roman" w:hAnsi="Times New Roman" w:cs="Times New Roman"/>
          <w:b/>
          <w:bCs/>
          <w:sz w:val="24"/>
          <w:szCs w:val="24"/>
          <w:lang w:val="kk-KZ"/>
        </w:rPr>
        <w:t xml:space="preserve"> </w:t>
      </w:r>
      <w:r w:rsidR="00B66123" w:rsidRPr="00B66123">
        <w:rPr>
          <w:rFonts w:ascii="Times New Roman" w:hAnsi="Times New Roman" w:cs="Times New Roman"/>
          <w:b/>
          <w:bCs/>
          <w:sz w:val="24"/>
          <w:szCs w:val="24"/>
          <w:lang w:val="kk-KZ"/>
        </w:rPr>
        <w:t>семестр 20</w:t>
      </w:r>
      <w:r w:rsidR="00185C01">
        <w:rPr>
          <w:rFonts w:ascii="Times New Roman" w:hAnsi="Times New Roman" w:cs="Times New Roman"/>
          <w:b/>
          <w:bCs/>
          <w:sz w:val="24"/>
          <w:szCs w:val="24"/>
          <w:lang w:val="kk-KZ"/>
        </w:rPr>
        <w:t>20</w:t>
      </w:r>
      <w:r w:rsidR="00B66123" w:rsidRPr="00B66123">
        <w:rPr>
          <w:rFonts w:ascii="Times New Roman" w:hAnsi="Times New Roman" w:cs="Times New Roman"/>
          <w:b/>
          <w:bCs/>
          <w:sz w:val="24"/>
          <w:szCs w:val="24"/>
          <w:lang w:val="kk-KZ"/>
        </w:rPr>
        <w:t>-20</w:t>
      </w:r>
      <w:r w:rsidR="005523EF" w:rsidRPr="005523EF">
        <w:rPr>
          <w:rFonts w:ascii="Times New Roman" w:hAnsi="Times New Roman" w:cs="Times New Roman"/>
          <w:b/>
          <w:bCs/>
          <w:sz w:val="24"/>
          <w:szCs w:val="24"/>
          <w:lang w:val="kk-KZ"/>
        </w:rPr>
        <w:t>2</w:t>
      </w:r>
      <w:r w:rsidR="00185C01">
        <w:rPr>
          <w:rFonts w:ascii="Times New Roman" w:hAnsi="Times New Roman" w:cs="Times New Roman"/>
          <w:b/>
          <w:bCs/>
          <w:sz w:val="24"/>
          <w:szCs w:val="24"/>
          <w:lang w:val="kk-KZ"/>
        </w:rPr>
        <w:t>1</w:t>
      </w:r>
      <w:r w:rsidR="00B66123" w:rsidRPr="00B66123">
        <w:rPr>
          <w:rFonts w:ascii="Times New Roman" w:hAnsi="Times New Roman" w:cs="Times New Roman"/>
          <w:b/>
          <w:bCs/>
          <w:sz w:val="24"/>
          <w:szCs w:val="24"/>
          <w:lang w:val="kk-KZ"/>
        </w:rPr>
        <w:t xml:space="preserve"> оқу жылы </w:t>
      </w:r>
    </w:p>
    <w:p w14:paraId="16D732BE" w14:textId="77777777" w:rsidR="00B66123" w:rsidRPr="00B66123" w:rsidRDefault="00B66123" w:rsidP="00F70BE6">
      <w:pPr>
        <w:spacing w:after="0"/>
        <w:ind w:firstLine="709"/>
        <w:rPr>
          <w:rFonts w:ascii="Times New Roman" w:hAnsi="Times New Roman" w:cs="Times New Roman"/>
          <w:b/>
          <w:sz w:val="24"/>
          <w:szCs w:val="24"/>
          <w:lang w:val="kk-KZ"/>
        </w:rPr>
      </w:pPr>
      <w:r w:rsidRPr="00B66123">
        <w:rPr>
          <w:rFonts w:ascii="Times New Roman" w:hAnsi="Times New Roman" w:cs="Times New Roman"/>
          <w:b/>
          <w:sz w:val="24"/>
          <w:szCs w:val="24"/>
          <w:lang w:val="kk-KZ"/>
        </w:rPr>
        <w:t xml:space="preserve">Курс жайлы академиялық ақпарат </w:t>
      </w:r>
    </w:p>
    <w:tbl>
      <w:tblPr>
        <w:tblW w:w="98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
        <w:gridCol w:w="1560"/>
        <w:gridCol w:w="235"/>
        <w:gridCol w:w="2033"/>
        <w:gridCol w:w="709"/>
        <w:gridCol w:w="589"/>
        <w:gridCol w:w="614"/>
        <w:gridCol w:w="331"/>
        <w:gridCol w:w="1159"/>
        <w:gridCol w:w="211"/>
        <w:gridCol w:w="1206"/>
        <w:gridCol w:w="1169"/>
        <w:gridCol w:w="16"/>
      </w:tblGrid>
      <w:tr w:rsidR="00B66123" w:rsidRPr="00B66123" w14:paraId="49E999CF" w14:textId="77777777" w:rsidTr="005523EF">
        <w:trPr>
          <w:gridAfter w:val="1"/>
          <w:wAfter w:w="16" w:type="dxa"/>
          <w:trHeight w:val="265"/>
        </w:trPr>
        <w:tc>
          <w:tcPr>
            <w:tcW w:w="1598" w:type="dxa"/>
            <w:gridSpan w:val="2"/>
            <w:vMerge w:val="restart"/>
            <w:tcBorders>
              <w:top w:val="single" w:sz="4" w:space="0" w:color="000000"/>
              <w:left w:val="single" w:sz="4" w:space="0" w:color="000000"/>
              <w:bottom w:val="single" w:sz="4" w:space="0" w:color="000000"/>
              <w:right w:val="single" w:sz="4" w:space="0" w:color="000000"/>
            </w:tcBorders>
          </w:tcPr>
          <w:p w14:paraId="58C26050" w14:textId="77777777" w:rsidR="00B66123" w:rsidRPr="00B66123" w:rsidRDefault="00B66123" w:rsidP="00F70BE6">
            <w:pPr>
              <w:autoSpaceDE w:val="0"/>
              <w:autoSpaceDN w:val="0"/>
              <w:adjustRightInd w:val="0"/>
              <w:spacing w:after="0"/>
              <w:jc w:val="both"/>
              <w:rPr>
                <w:rFonts w:ascii="Times New Roman" w:hAnsi="Times New Roman" w:cs="Times New Roman"/>
                <w:b/>
                <w:sz w:val="24"/>
                <w:szCs w:val="24"/>
                <w:lang w:val="kk-KZ"/>
              </w:rPr>
            </w:pPr>
            <w:r w:rsidRPr="00B66123">
              <w:rPr>
                <w:rFonts w:ascii="Times New Roman" w:hAnsi="Times New Roman" w:cs="Times New Roman"/>
                <w:b/>
                <w:sz w:val="24"/>
                <w:szCs w:val="24"/>
                <w:lang w:val="kk-KZ"/>
              </w:rPr>
              <w:t>Пәннің к</w:t>
            </w:r>
            <w:r w:rsidRPr="00B66123">
              <w:rPr>
                <w:rFonts w:ascii="Times New Roman" w:hAnsi="Times New Roman" w:cs="Times New Roman"/>
                <w:b/>
                <w:sz w:val="24"/>
                <w:szCs w:val="24"/>
              </w:rPr>
              <w:t>од</w:t>
            </w:r>
            <w:r w:rsidRPr="00B66123">
              <w:rPr>
                <w:rFonts w:ascii="Times New Roman" w:hAnsi="Times New Roman" w:cs="Times New Roman"/>
                <w:b/>
                <w:sz w:val="24"/>
                <w:szCs w:val="24"/>
                <w:lang w:val="kk-KZ"/>
              </w:rPr>
              <w:t>ы</w:t>
            </w:r>
            <w:r w:rsidRPr="00B66123">
              <w:rPr>
                <w:rFonts w:ascii="Times New Roman" w:hAnsi="Times New Roman" w:cs="Times New Roman"/>
                <w:b/>
                <w:sz w:val="24"/>
                <w:szCs w:val="24"/>
              </w:rPr>
              <w:t xml:space="preserve"> </w:t>
            </w:r>
          </w:p>
        </w:tc>
        <w:tc>
          <w:tcPr>
            <w:tcW w:w="2268" w:type="dxa"/>
            <w:gridSpan w:val="2"/>
            <w:vMerge w:val="restart"/>
            <w:tcBorders>
              <w:top w:val="single" w:sz="4" w:space="0" w:color="000000"/>
              <w:left w:val="single" w:sz="4" w:space="0" w:color="000000"/>
              <w:bottom w:val="single" w:sz="4" w:space="0" w:color="000000"/>
              <w:right w:val="single" w:sz="4" w:space="0" w:color="000000"/>
            </w:tcBorders>
          </w:tcPr>
          <w:p w14:paraId="33F5CD3B" w14:textId="77777777" w:rsidR="00B66123" w:rsidRPr="00B66123" w:rsidRDefault="00B66123" w:rsidP="00F70BE6">
            <w:pPr>
              <w:autoSpaceDE w:val="0"/>
              <w:autoSpaceDN w:val="0"/>
              <w:adjustRightInd w:val="0"/>
              <w:spacing w:after="0"/>
              <w:jc w:val="both"/>
              <w:rPr>
                <w:rFonts w:ascii="Times New Roman" w:hAnsi="Times New Roman" w:cs="Times New Roman"/>
                <w:b/>
                <w:sz w:val="24"/>
                <w:szCs w:val="24"/>
                <w:lang w:val="kk-KZ"/>
              </w:rPr>
            </w:pPr>
            <w:r w:rsidRPr="00B66123">
              <w:rPr>
                <w:rFonts w:ascii="Times New Roman" w:hAnsi="Times New Roman" w:cs="Times New Roman"/>
                <w:b/>
                <w:sz w:val="24"/>
                <w:szCs w:val="24"/>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14:paraId="77CF270C" w14:textId="77777777" w:rsidR="00B66123" w:rsidRPr="00B66123" w:rsidRDefault="00B66123" w:rsidP="00F70BE6">
            <w:pPr>
              <w:autoSpaceDE w:val="0"/>
              <w:autoSpaceDN w:val="0"/>
              <w:adjustRightInd w:val="0"/>
              <w:spacing w:after="0"/>
              <w:jc w:val="both"/>
              <w:rPr>
                <w:rFonts w:ascii="Times New Roman" w:hAnsi="Times New Roman" w:cs="Times New Roman"/>
                <w:b/>
                <w:sz w:val="24"/>
                <w:szCs w:val="24"/>
              </w:rPr>
            </w:pPr>
            <w:r w:rsidRPr="00B66123">
              <w:rPr>
                <w:rFonts w:ascii="Times New Roman" w:hAnsi="Times New Roman" w:cs="Times New Roman"/>
                <w:b/>
                <w:sz w:val="24"/>
                <w:szCs w:val="24"/>
              </w:rPr>
              <w:t>Тип</w:t>
            </w:r>
          </w:p>
        </w:tc>
        <w:tc>
          <w:tcPr>
            <w:tcW w:w="2693" w:type="dxa"/>
            <w:gridSpan w:val="4"/>
            <w:tcBorders>
              <w:top w:val="single" w:sz="4" w:space="0" w:color="000000"/>
              <w:left w:val="single" w:sz="4" w:space="0" w:color="000000"/>
              <w:bottom w:val="single" w:sz="4" w:space="0" w:color="000000"/>
              <w:right w:val="single" w:sz="4" w:space="0" w:color="000000"/>
            </w:tcBorders>
          </w:tcPr>
          <w:p w14:paraId="6119F6A9" w14:textId="77777777" w:rsidR="00B66123" w:rsidRPr="00B66123" w:rsidRDefault="00B66123" w:rsidP="00F70BE6">
            <w:pPr>
              <w:autoSpaceDE w:val="0"/>
              <w:autoSpaceDN w:val="0"/>
              <w:adjustRightInd w:val="0"/>
              <w:spacing w:after="0"/>
              <w:jc w:val="both"/>
              <w:rPr>
                <w:rFonts w:ascii="Times New Roman" w:hAnsi="Times New Roman" w:cs="Times New Roman"/>
                <w:b/>
                <w:sz w:val="24"/>
                <w:szCs w:val="24"/>
                <w:lang w:val="kk-KZ"/>
              </w:rPr>
            </w:pPr>
            <w:r w:rsidRPr="00B66123">
              <w:rPr>
                <w:rFonts w:ascii="Times New Roman" w:hAnsi="Times New Roman" w:cs="Times New Roman"/>
                <w:b/>
                <w:sz w:val="24"/>
                <w:szCs w:val="24"/>
                <w:lang w:val="kk-KZ"/>
              </w:rPr>
              <w:t>Аптадағы сағат саны</w:t>
            </w:r>
          </w:p>
          <w:p w14:paraId="3C18A29D" w14:textId="77777777" w:rsidR="00B66123" w:rsidRPr="00B66123" w:rsidRDefault="00B66123" w:rsidP="00F70BE6">
            <w:pPr>
              <w:autoSpaceDE w:val="0"/>
              <w:autoSpaceDN w:val="0"/>
              <w:adjustRightInd w:val="0"/>
              <w:spacing w:after="0"/>
              <w:jc w:val="both"/>
              <w:rPr>
                <w:rFonts w:ascii="Times New Roman" w:hAnsi="Times New Roman" w:cs="Times New Roman"/>
                <w:b/>
                <w:sz w:val="24"/>
                <w:szCs w:val="24"/>
                <w:lang w:val="kk-KZ"/>
              </w:rPr>
            </w:pP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14:paraId="1823261F" w14:textId="77777777" w:rsidR="00B66123" w:rsidRPr="00B66123" w:rsidRDefault="00B66123" w:rsidP="00F70BE6">
            <w:pPr>
              <w:autoSpaceDE w:val="0"/>
              <w:autoSpaceDN w:val="0"/>
              <w:adjustRightInd w:val="0"/>
              <w:spacing w:after="0"/>
              <w:jc w:val="both"/>
              <w:rPr>
                <w:rFonts w:ascii="Times New Roman" w:hAnsi="Times New Roman" w:cs="Times New Roman"/>
                <w:b/>
                <w:sz w:val="24"/>
                <w:szCs w:val="24"/>
                <w:lang w:val="kk-KZ"/>
              </w:rPr>
            </w:pPr>
            <w:r w:rsidRPr="00B66123">
              <w:rPr>
                <w:rFonts w:ascii="Times New Roman" w:hAnsi="Times New Roman" w:cs="Times New Roman"/>
                <w:b/>
                <w:sz w:val="24"/>
                <w:szCs w:val="24"/>
              </w:rPr>
              <w:t>Кредит</w:t>
            </w:r>
            <w:r w:rsidRPr="00B66123">
              <w:rPr>
                <w:rFonts w:ascii="Times New Roman" w:hAnsi="Times New Roman" w:cs="Times New Roman"/>
                <w:b/>
                <w:sz w:val="24"/>
                <w:szCs w:val="24"/>
                <w:lang w:val="kk-KZ"/>
              </w:rPr>
              <w:t xml:space="preserve"> саны</w:t>
            </w:r>
          </w:p>
        </w:tc>
        <w:tc>
          <w:tcPr>
            <w:tcW w:w="1169" w:type="dxa"/>
            <w:vMerge w:val="restart"/>
            <w:tcBorders>
              <w:top w:val="single" w:sz="4" w:space="0" w:color="000000"/>
              <w:left w:val="single" w:sz="4" w:space="0" w:color="000000"/>
              <w:bottom w:val="single" w:sz="4" w:space="0" w:color="000000"/>
              <w:right w:val="single" w:sz="4" w:space="0" w:color="000000"/>
            </w:tcBorders>
          </w:tcPr>
          <w:p w14:paraId="177A38DF" w14:textId="77777777" w:rsidR="00B66123" w:rsidRPr="00B66123" w:rsidRDefault="00B66123" w:rsidP="00F70BE6">
            <w:pPr>
              <w:autoSpaceDE w:val="0"/>
              <w:autoSpaceDN w:val="0"/>
              <w:adjustRightInd w:val="0"/>
              <w:spacing w:after="0"/>
              <w:jc w:val="both"/>
              <w:rPr>
                <w:rFonts w:ascii="Times New Roman" w:hAnsi="Times New Roman" w:cs="Times New Roman"/>
                <w:b/>
                <w:sz w:val="24"/>
                <w:szCs w:val="24"/>
                <w:lang w:val="en-US"/>
              </w:rPr>
            </w:pPr>
            <w:r w:rsidRPr="00B66123">
              <w:rPr>
                <w:rFonts w:ascii="Times New Roman" w:hAnsi="Times New Roman" w:cs="Times New Roman"/>
                <w:b/>
                <w:sz w:val="24"/>
                <w:szCs w:val="24"/>
                <w:lang w:val="en-US"/>
              </w:rPr>
              <w:t>ECTS</w:t>
            </w:r>
          </w:p>
          <w:p w14:paraId="46E49309" w14:textId="77777777" w:rsidR="00B66123" w:rsidRPr="00B66123" w:rsidRDefault="00B66123" w:rsidP="00F70BE6">
            <w:pPr>
              <w:autoSpaceDE w:val="0"/>
              <w:autoSpaceDN w:val="0"/>
              <w:adjustRightInd w:val="0"/>
              <w:spacing w:after="0"/>
              <w:jc w:val="both"/>
              <w:rPr>
                <w:rFonts w:ascii="Times New Roman" w:hAnsi="Times New Roman" w:cs="Times New Roman"/>
                <w:b/>
                <w:sz w:val="24"/>
                <w:szCs w:val="24"/>
                <w:lang w:val="en-US"/>
              </w:rPr>
            </w:pPr>
            <w:r w:rsidRPr="00B66123">
              <w:rPr>
                <w:rFonts w:ascii="Times New Roman" w:hAnsi="Times New Roman" w:cs="Times New Roman"/>
                <w:b/>
                <w:sz w:val="24"/>
                <w:szCs w:val="24"/>
                <w:lang w:val="kk-KZ"/>
              </w:rPr>
              <w:t>дәріс</w:t>
            </w:r>
          </w:p>
        </w:tc>
      </w:tr>
      <w:tr w:rsidR="00B66123" w:rsidRPr="00B66123" w14:paraId="59740272" w14:textId="77777777" w:rsidTr="005523EF">
        <w:trPr>
          <w:gridAfter w:val="1"/>
          <w:wAfter w:w="16" w:type="dxa"/>
          <w:trHeight w:val="265"/>
        </w:trPr>
        <w:tc>
          <w:tcPr>
            <w:tcW w:w="1598" w:type="dxa"/>
            <w:gridSpan w:val="2"/>
            <w:vMerge/>
            <w:tcBorders>
              <w:top w:val="single" w:sz="4" w:space="0" w:color="000000"/>
              <w:left w:val="single" w:sz="4" w:space="0" w:color="000000"/>
              <w:bottom w:val="single" w:sz="4" w:space="0" w:color="000000"/>
              <w:right w:val="single" w:sz="4" w:space="0" w:color="000000"/>
            </w:tcBorders>
          </w:tcPr>
          <w:p w14:paraId="21BE765D" w14:textId="77777777" w:rsidR="00B66123" w:rsidRPr="00B66123" w:rsidRDefault="00B66123" w:rsidP="00F70BE6">
            <w:pPr>
              <w:autoSpaceDE w:val="0"/>
              <w:autoSpaceDN w:val="0"/>
              <w:adjustRightInd w:val="0"/>
              <w:spacing w:after="0"/>
              <w:jc w:val="both"/>
              <w:rPr>
                <w:rFonts w:ascii="Times New Roman" w:hAnsi="Times New Roman" w:cs="Times New Roman"/>
                <w:bCs/>
                <w:sz w:val="24"/>
                <w:szCs w:val="24"/>
              </w:rPr>
            </w:pPr>
          </w:p>
        </w:tc>
        <w:tc>
          <w:tcPr>
            <w:tcW w:w="2268" w:type="dxa"/>
            <w:gridSpan w:val="2"/>
            <w:vMerge/>
            <w:tcBorders>
              <w:top w:val="single" w:sz="4" w:space="0" w:color="000000"/>
              <w:left w:val="single" w:sz="4" w:space="0" w:color="000000"/>
              <w:bottom w:val="single" w:sz="4" w:space="0" w:color="000000"/>
              <w:right w:val="single" w:sz="4" w:space="0" w:color="000000"/>
            </w:tcBorders>
          </w:tcPr>
          <w:p w14:paraId="22CF914C" w14:textId="77777777" w:rsidR="00B66123" w:rsidRPr="00B66123" w:rsidRDefault="00B66123" w:rsidP="00F70BE6">
            <w:pPr>
              <w:autoSpaceDE w:val="0"/>
              <w:autoSpaceDN w:val="0"/>
              <w:adjustRightInd w:val="0"/>
              <w:spacing w:after="0"/>
              <w:jc w:val="both"/>
              <w:rPr>
                <w:rFonts w:ascii="Times New Roman" w:hAnsi="Times New Roman" w:cs="Times New Roman"/>
                <w:bCs/>
                <w:sz w:val="24"/>
                <w:szCs w:val="24"/>
              </w:rPr>
            </w:pPr>
          </w:p>
        </w:tc>
        <w:tc>
          <w:tcPr>
            <w:tcW w:w="709" w:type="dxa"/>
            <w:vMerge/>
            <w:tcBorders>
              <w:top w:val="single" w:sz="4" w:space="0" w:color="000000"/>
              <w:left w:val="single" w:sz="4" w:space="0" w:color="000000"/>
              <w:bottom w:val="single" w:sz="4" w:space="0" w:color="000000"/>
              <w:right w:val="single" w:sz="4" w:space="0" w:color="000000"/>
            </w:tcBorders>
          </w:tcPr>
          <w:p w14:paraId="1005DD57" w14:textId="77777777" w:rsidR="00B66123" w:rsidRPr="00B66123" w:rsidRDefault="00B66123" w:rsidP="00F70BE6">
            <w:pPr>
              <w:autoSpaceDE w:val="0"/>
              <w:autoSpaceDN w:val="0"/>
              <w:adjustRightInd w:val="0"/>
              <w:spacing w:after="0"/>
              <w:jc w:val="both"/>
              <w:rPr>
                <w:rFonts w:ascii="Times New Roman" w:hAnsi="Times New Roman" w:cs="Times New Roman"/>
                <w:bCs/>
                <w:sz w:val="24"/>
                <w:szCs w:val="24"/>
              </w:rPr>
            </w:pPr>
          </w:p>
        </w:tc>
        <w:tc>
          <w:tcPr>
            <w:tcW w:w="589" w:type="dxa"/>
            <w:tcBorders>
              <w:top w:val="single" w:sz="4" w:space="0" w:color="000000"/>
              <w:left w:val="single" w:sz="4" w:space="0" w:color="000000"/>
              <w:bottom w:val="single" w:sz="4" w:space="0" w:color="000000"/>
              <w:right w:val="single" w:sz="4" w:space="0" w:color="000000"/>
            </w:tcBorders>
          </w:tcPr>
          <w:p w14:paraId="4C090615" w14:textId="77777777" w:rsidR="00B66123" w:rsidRPr="00B66123" w:rsidRDefault="005523EF" w:rsidP="00F70BE6">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
                <w:sz w:val="24"/>
                <w:szCs w:val="24"/>
                <w:lang w:val="kk-KZ"/>
              </w:rPr>
              <w:t>Д</w:t>
            </w:r>
            <w:r w:rsidR="00B66123" w:rsidRPr="00B66123">
              <w:rPr>
                <w:rFonts w:ascii="Times New Roman" w:hAnsi="Times New Roman" w:cs="Times New Roman"/>
                <w:b/>
                <w:sz w:val="24"/>
                <w:szCs w:val="24"/>
                <w:lang w:val="kk-KZ"/>
              </w:rPr>
              <w:t>әріс</w:t>
            </w:r>
          </w:p>
        </w:tc>
        <w:tc>
          <w:tcPr>
            <w:tcW w:w="945" w:type="dxa"/>
            <w:gridSpan w:val="2"/>
            <w:tcBorders>
              <w:top w:val="single" w:sz="4" w:space="0" w:color="000000"/>
              <w:left w:val="single" w:sz="4" w:space="0" w:color="000000"/>
              <w:bottom w:val="single" w:sz="4" w:space="0" w:color="000000"/>
              <w:right w:val="single" w:sz="4" w:space="0" w:color="000000"/>
            </w:tcBorders>
          </w:tcPr>
          <w:p w14:paraId="113B254E" w14:textId="77777777" w:rsidR="00B66123" w:rsidRPr="00B66123" w:rsidRDefault="00B66123" w:rsidP="00F70BE6">
            <w:pPr>
              <w:autoSpaceDE w:val="0"/>
              <w:autoSpaceDN w:val="0"/>
              <w:adjustRightInd w:val="0"/>
              <w:spacing w:after="0"/>
              <w:jc w:val="both"/>
              <w:rPr>
                <w:rFonts w:ascii="Times New Roman" w:hAnsi="Times New Roman" w:cs="Times New Roman"/>
                <w:bCs/>
                <w:sz w:val="24"/>
                <w:szCs w:val="24"/>
              </w:rPr>
            </w:pPr>
            <w:r w:rsidRPr="00B66123">
              <w:rPr>
                <w:rFonts w:ascii="Times New Roman" w:hAnsi="Times New Roman" w:cs="Times New Roman"/>
                <w:b/>
                <w:sz w:val="24"/>
                <w:szCs w:val="24"/>
              </w:rPr>
              <w:t>Практ</w:t>
            </w:r>
          </w:p>
        </w:tc>
        <w:tc>
          <w:tcPr>
            <w:tcW w:w="1159" w:type="dxa"/>
            <w:tcBorders>
              <w:top w:val="single" w:sz="4" w:space="0" w:color="000000"/>
              <w:left w:val="single" w:sz="4" w:space="0" w:color="000000"/>
              <w:bottom w:val="single" w:sz="4" w:space="0" w:color="000000"/>
              <w:right w:val="single" w:sz="4" w:space="0" w:color="000000"/>
            </w:tcBorders>
          </w:tcPr>
          <w:p w14:paraId="2512D45D" w14:textId="77777777" w:rsidR="00B66123" w:rsidRPr="00B66123" w:rsidRDefault="00B66123" w:rsidP="00F70BE6">
            <w:pPr>
              <w:autoSpaceDE w:val="0"/>
              <w:autoSpaceDN w:val="0"/>
              <w:adjustRightInd w:val="0"/>
              <w:spacing w:after="0"/>
              <w:jc w:val="both"/>
              <w:rPr>
                <w:rFonts w:ascii="Times New Roman" w:hAnsi="Times New Roman" w:cs="Times New Roman"/>
                <w:bCs/>
                <w:sz w:val="24"/>
                <w:szCs w:val="24"/>
              </w:rPr>
            </w:pPr>
            <w:r w:rsidRPr="00B66123">
              <w:rPr>
                <w:rFonts w:ascii="Times New Roman" w:hAnsi="Times New Roman" w:cs="Times New Roman"/>
                <w:b/>
                <w:sz w:val="24"/>
                <w:szCs w:val="24"/>
              </w:rPr>
              <w:t>Лаб</w:t>
            </w:r>
          </w:p>
        </w:tc>
        <w:tc>
          <w:tcPr>
            <w:tcW w:w="1417" w:type="dxa"/>
            <w:gridSpan w:val="2"/>
            <w:vMerge/>
            <w:tcBorders>
              <w:top w:val="single" w:sz="4" w:space="0" w:color="000000"/>
              <w:left w:val="single" w:sz="4" w:space="0" w:color="000000"/>
              <w:bottom w:val="single" w:sz="4" w:space="0" w:color="000000"/>
              <w:right w:val="single" w:sz="4" w:space="0" w:color="000000"/>
            </w:tcBorders>
          </w:tcPr>
          <w:p w14:paraId="5E69C202" w14:textId="77777777" w:rsidR="00B66123" w:rsidRPr="00B66123" w:rsidRDefault="00B66123" w:rsidP="00F70BE6">
            <w:pPr>
              <w:autoSpaceDE w:val="0"/>
              <w:autoSpaceDN w:val="0"/>
              <w:adjustRightInd w:val="0"/>
              <w:spacing w:after="0"/>
              <w:jc w:val="both"/>
              <w:rPr>
                <w:rFonts w:ascii="Times New Roman" w:hAnsi="Times New Roman" w:cs="Times New Roman"/>
                <w:bCs/>
                <w:sz w:val="24"/>
                <w:szCs w:val="24"/>
              </w:rPr>
            </w:pPr>
          </w:p>
        </w:tc>
        <w:tc>
          <w:tcPr>
            <w:tcW w:w="1169" w:type="dxa"/>
            <w:vMerge/>
            <w:tcBorders>
              <w:top w:val="single" w:sz="4" w:space="0" w:color="000000"/>
              <w:left w:val="single" w:sz="4" w:space="0" w:color="000000"/>
              <w:bottom w:val="single" w:sz="4" w:space="0" w:color="000000"/>
              <w:right w:val="single" w:sz="4" w:space="0" w:color="000000"/>
            </w:tcBorders>
          </w:tcPr>
          <w:p w14:paraId="1A44B8D8" w14:textId="77777777" w:rsidR="00B66123" w:rsidRPr="00B66123" w:rsidRDefault="00B66123" w:rsidP="00F70BE6">
            <w:pPr>
              <w:autoSpaceDE w:val="0"/>
              <w:autoSpaceDN w:val="0"/>
              <w:adjustRightInd w:val="0"/>
              <w:spacing w:after="0"/>
              <w:jc w:val="both"/>
              <w:rPr>
                <w:rFonts w:ascii="Times New Roman" w:hAnsi="Times New Roman" w:cs="Times New Roman"/>
                <w:bCs/>
                <w:sz w:val="24"/>
                <w:szCs w:val="24"/>
              </w:rPr>
            </w:pPr>
          </w:p>
        </w:tc>
      </w:tr>
      <w:tr w:rsidR="00B66123" w:rsidRPr="00B66123" w14:paraId="61476F4C" w14:textId="77777777" w:rsidTr="005523EF">
        <w:trPr>
          <w:gridAfter w:val="1"/>
          <w:wAfter w:w="16" w:type="dxa"/>
        </w:trPr>
        <w:tc>
          <w:tcPr>
            <w:tcW w:w="1598" w:type="dxa"/>
            <w:gridSpan w:val="2"/>
            <w:tcBorders>
              <w:top w:val="single" w:sz="4" w:space="0" w:color="000000"/>
              <w:left w:val="single" w:sz="4" w:space="0" w:color="000000"/>
              <w:bottom w:val="single" w:sz="4" w:space="0" w:color="000000"/>
              <w:right w:val="single" w:sz="4" w:space="0" w:color="000000"/>
            </w:tcBorders>
          </w:tcPr>
          <w:p w14:paraId="528EB04C" w14:textId="77777777" w:rsidR="00B66123" w:rsidRPr="00B66123" w:rsidRDefault="00B66123" w:rsidP="00F70BE6">
            <w:pPr>
              <w:autoSpaceDE w:val="0"/>
              <w:autoSpaceDN w:val="0"/>
              <w:adjustRightInd w:val="0"/>
              <w:spacing w:after="0"/>
              <w:jc w:val="center"/>
              <w:rPr>
                <w:rFonts w:ascii="Times New Roman" w:hAnsi="Times New Roman" w:cs="Times New Roman"/>
                <w:b/>
                <w:sz w:val="24"/>
                <w:szCs w:val="24"/>
              </w:rPr>
            </w:pPr>
            <w:r w:rsidRPr="00B66123">
              <w:rPr>
                <w:rFonts w:ascii="Times New Roman" w:hAnsi="Times New Roman" w:cs="Times New Roman"/>
                <w:b/>
                <w:sz w:val="24"/>
                <w:szCs w:val="24"/>
                <w:lang w:val="kk-KZ"/>
              </w:rPr>
              <w:t>«</w:t>
            </w:r>
            <w:r w:rsidR="005523EF" w:rsidRPr="005523EF">
              <w:rPr>
                <w:rFonts w:ascii="Times New Roman" w:hAnsi="Times New Roman" w:cs="Times New Roman"/>
                <w:b/>
                <w:bCs/>
                <w:lang w:val="kk-KZ"/>
              </w:rPr>
              <w:t>VCP 1412</w:t>
            </w:r>
            <w:r w:rsidRPr="00B66123">
              <w:rPr>
                <w:rFonts w:ascii="Times New Roman" w:hAnsi="Times New Roman" w:cs="Times New Roman"/>
                <w:b/>
                <w:sz w:val="24"/>
                <w:szCs w:val="24"/>
                <w:lang w:val="kk-KZ"/>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14:paraId="470E2821" w14:textId="77777777" w:rsidR="00B66123" w:rsidRPr="00B66123" w:rsidRDefault="00B66123" w:rsidP="00F70BE6">
            <w:pPr>
              <w:autoSpaceDE w:val="0"/>
              <w:autoSpaceDN w:val="0"/>
              <w:adjustRightInd w:val="0"/>
              <w:spacing w:after="0"/>
              <w:rPr>
                <w:rFonts w:ascii="Times New Roman" w:hAnsi="Times New Roman" w:cs="Times New Roman"/>
                <w:b/>
                <w:sz w:val="24"/>
                <w:szCs w:val="24"/>
              </w:rPr>
            </w:pPr>
            <w:r w:rsidRPr="00B66123">
              <w:rPr>
                <w:rFonts w:ascii="Times New Roman" w:hAnsi="Times New Roman" w:cs="Times New Roman"/>
                <w:b/>
                <w:sz w:val="24"/>
                <w:szCs w:val="24"/>
                <w:lang w:val="kk-KZ"/>
              </w:rPr>
              <w:t>«</w:t>
            </w:r>
            <w:r>
              <w:rPr>
                <w:rFonts w:ascii="Times New Roman" w:hAnsi="Times New Roman" w:cs="Times New Roman"/>
                <w:b/>
                <w:sz w:val="24"/>
                <w:szCs w:val="24"/>
                <w:lang w:val="kk-KZ"/>
              </w:rPr>
              <w:t>Әлеуметтік психологияға кіріспе</w:t>
            </w:r>
            <w:r w:rsidRPr="00B66123">
              <w:rPr>
                <w:rFonts w:ascii="Times New Roman" w:hAnsi="Times New Roman" w:cs="Times New Roman"/>
                <w:b/>
                <w:sz w:val="24"/>
                <w:szCs w:val="24"/>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05264FA3" w14:textId="77777777" w:rsidR="00B66123" w:rsidRPr="005523EF" w:rsidRDefault="005523EF" w:rsidP="00F70BE6">
            <w:pPr>
              <w:autoSpaceDE w:val="0"/>
              <w:autoSpaceDN w:val="0"/>
              <w:adjustRightInd w:val="0"/>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МП</w:t>
            </w:r>
          </w:p>
        </w:tc>
        <w:tc>
          <w:tcPr>
            <w:tcW w:w="589" w:type="dxa"/>
            <w:tcBorders>
              <w:top w:val="single" w:sz="4" w:space="0" w:color="000000"/>
              <w:left w:val="single" w:sz="4" w:space="0" w:color="000000"/>
              <w:bottom w:val="single" w:sz="4" w:space="0" w:color="000000"/>
              <w:right w:val="single" w:sz="4" w:space="0" w:color="000000"/>
            </w:tcBorders>
          </w:tcPr>
          <w:p w14:paraId="29C9C4EE" w14:textId="77777777" w:rsidR="00B66123" w:rsidRPr="00B66123" w:rsidRDefault="00B66123" w:rsidP="00F70BE6">
            <w:pPr>
              <w:autoSpaceDE w:val="0"/>
              <w:autoSpaceDN w:val="0"/>
              <w:adjustRightInd w:val="0"/>
              <w:spacing w:after="0"/>
              <w:jc w:val="both"/>
              <w:rPr>
                <w:rFonts w:ascii="Times New Roman" w:hAnsi="Times New Roman" w:cs="Times New Roman"/>
                <w:sz w:val="24"/>
                <w:szCs w:val="24"/>
              </w:rPr>
            </w:pPr>
            <w:r w:rsidRPr="00B66123">
              <w:rPr>
                <w:rFonts w:ascii="Times New Roman" w:hAnsi="Times New Roman" w:cs="Times New Roman"/>
                <w:sz w:val="24"/>
                <w:szCs w:val="24"/>
              </w:rPr>
              <w:t>2</w:t>
            </w:r>
          </w:p>
        </w:tc>
        <w:tc>
          <w:tcPr>
            <w:tcW w:w="945" w:type="dxa"/>
            <w:gridSpan w:val="2"/>
            <w:tcBorders>
              <w:top w:val="single" w:sz="4" w:space="0" w:color="000000"/>
              <w:left w:val="single" w:sz="4" w:space="0" w:color="000000"/>
              <w:bottom w:val="single" w:sz="4" w:space="0" w:color="000000"/>
              <w:right w:val="single" w:sz="4" w:space="0" w:color="000000"/>
            </w:tcBorders>
          </w:tcPr>
          <w:p w14:paraId="3C94B873" w14:textId="77777777" w:rsidR="00B66123" w:rsidRPr="00B66123" w:rsidRDefault="00B66123" w:rsidP="00F70BE6">
            <w:pPr>
              <w:autoSpaceDE w:val="0"/>
              <w:autoSpaceDN w:val="0"/>
              <w:adjustRightInd w:val="0"/>
              <w:spacing w:after="0"/>
              <w:jc w:val="both"/>
              <w:rPr>
                <w:rFonts w:ascii="Times New Roman" w:hAnsi="Times New Roman" w:cs="Times New Roman"/>
                <w:sz w:val="24"/>
                <w:szCs w:val="24"/>
                <w:lang w:val="kk-KZ"/>
              </w:rPr>
            </w:pPr>
            <w:r w:rsidRPr="00B66123">
              <w:rPr>
                <w:rFonts w:ascii="Times New Roman" w:hAnsi="Times New Roman" w:cs="Times New Roman"/>
                <w:sz w:val="24"/>
                <w:szCs w:val="24"/>
                <w:lang w:val="kk-KZ"/>
              </w:rPr>
              <w:t>1</w:t>
            </w:r>
          </w:p>
        </w:tc>
        <w:tc>
          <w:tcPr>
            <w:tcW w:w="1159" w:type="dxa"/>
            <w:tcBorders>
              <w:top w:val="single" w:sz="4" w:space="0" w:color="000000"/>
              <w:left w:val="single" w:sz="4" w:space="0" w:color="000000"/>
              <w:bottom w:val="single" w:sz="4" w:space="0" w:color="000000"/>
              <w:right w:val="single" w:sz="4" w:space="0" w:color="000000"/>
            </w:tcBorders>
          </w:tcPr>
          <w:p w14:paraId="3074F363" w14:textId="77777777" w:rsidR="00B66123" w:rsidRPr="00B66123" w:rsidRDefault="00B66123" w:rsidP="00F70BE6">
            <w:pPr>
              <w:autoSpaceDE w:val="0"/>
              <w:autoSpaceDN w:val="0"/>
              <w:adjustRightInd w:val="0"/>
              <w:spacing w:after="0"/>
              <w:jc w:val="both"/>
              <w:rPr>
                <w:rFonts w:ascii="Times New Roman" w:hAnsi="Times New Roman" w:cs="Times New Roman"/>
                <w:sz w:val="24"/>
                <w:szCs w:val="24"/>
                <w:lang w:val="kk-KZ"/>
              </w:rPr>
            </w:pPr>
            <w:r w:rsidRPr="00B66123">
              <w:rPr>
                <w:rFonts w:ascii="Times New Roman" w:hAnsi="Times New Roman" w:cs="Times New Roman"/>
                <w:sz w:val="24"/>
                <w:szCs w:val="24"/>
                <w:lang w:val="kk-KZ"/>
              </w:rPr>
              <w:t>0</w:t>
            </w:r>
          </w:p>
        </w:tc>
        <w:tc>
          <w:tcPr>
            <w:tcW w:w="1417" w:type="dxa"/>
            <w:gridSpan w:val="2"/>
            <w:tcBorders>
              <w:top w:val="single" w:sz="4" w:space="0" w:color="000000"/>
              <w:left w:val="single" w:sz="4" w:space="0" w:color="000000"/>
              <w:bottom w:val="single" w:sz="4" w:space="0" w:color="000000"/>
              <w:right w:val="single" w:sz="4" w:space="0" w:color="000000"/>
            </w:tcBorders>
          </w:tcPr>
          <w:p w14:paraId="11A9EE1E" w14:textId="77777777" w:rsidR="00B66123" w:rsidRPr="00B66123" w:rsidRDefault="00B66123" w:rsidP="00F70BE6">
            <w:pPr>
              <w:autoSpaceDE w:val="0"/>
              <w:autoSpaceDN w:val="0"/>
              <w:adjustRightInd w:val="0"/>
              <w:spacing w:after="0"/>
              <w:jc w:val="both"/>
              <w:rPr>
                <w:rFonts w:ascii="Times New Roman" w:hAnsi="Times New Roman" w:cs="Times New Roman"/>
                <w:sz w:val="24"/>
                <w:szCs w:val="24"/>
                <w:lang w:val="en-US"/>
              </w:rPr>
            </w:pPr>
            <w:r w:rsidRPr="00B66123">
              <w:rPr>
                <w:rFonts w:ascii="Times New Roman" w:hAnsi="Times New Roman" w:cs="Times New Roman"/>
                <w:sz w:val="24"/>
                <w:szCs w:val="24"/>
                <w:lang w:val="en-US"/>
              </w:rPr>
              <w:t>3</w:t>
            </w:r>
          </w:p>
        </w:tc>
        <w:tc>
          <w:tcPr>
            <w:tcW w:w="1169" w:type="dxa"/>
            <w:tcBorders>
              <w:top w:val="single" w:sz="4" w:space="0" w:color="000000"/>
              <w:left w:val="single" w:sz="4" w:space="0" w:color="000000"/>
              <w:bottom w:val="single" w:sz="4" w:space="0" w:color="000000"/>
              <w:right w:val="single" w:sz="4" w:space="0" w:color="000000"/>
            </w:tcBorders>
          </w:tcPr>
          <w:p w14:paraId="3F209D83" w14:textId="77777777" w:rsidR="00B66123" w:rsidRPr="00B66123" w:rsidRDefault="00492655" w:rsidP="00F70BE6">
            <w:pPr>
              <w:autoSpaceDE w:val="0"/>
              <w:autoSpaceDN w:val="0"/>
              <w:adjustRightInd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B66123" w:rsidRPr="00B66123" w14:paraId="06EC695C" w14:textId="77777777" w:rsidTr="00CD4822">
        <w:trPr>
          <w:gridAfter w:val="1"/>
          <w:wAfter w:w="16" w:type="dxa"/>
        </w:trPr>
        <w:tc>
          <w:tcPr>
            <w:tcW w:w="1598" w:type="dxa"/>
            <w:gridSpan w:val="2"/>
            <w:tcBorders>
              <w:top w:val="single" w:sz="4" w:space="0" w:color="000000"/>
              <w:left w:val="single" w:sz="4" w:space="0" w:color="000000"/>
              <w:bottom w:val="single" w:sz="4" w:space="0" w:color="000000"/>
              <w:right w:val="single" w:sz="4" w:space="0" w:color="000000"/>
            </w:tcBorders>
          </w:tcPr>
          <w:p w14:paraId="0C85A61B" w14:textId="77777777" w:rsidR="00B66123" w:rsidRPr="00B66123" w:rsidRDefault="00B66123" w:rsidP="00F70BE6">
            <w:pPr>
              <w:autoSpaceDE w:val="0"/>
              <w:autoSpaceDN w:val="0"/>
              <w:adjustRightInd w:val="0"/>
              <w:spacing w:after="0"/>
              <w:jc w:val="both"/>
              <w:rPr>
                <w:rFonts w:ascii="Times New Roman" w:hAnsi="Times New Roman" w:cs="Times New Roman"/>
                <w:bCs/>
                <w:sz w:val="24"/>
                <w:szCs w:val="24"/>
              </w:rPr>
            </w:pPr>
            <w:r w:rsidRPr="00B66123">
              <w:rPr>
                <w:rFonts w:ascii="Times New Roman" w:hAnsi="Times New Roman" w:cs="Times New Roman"/>
                <w:bCs/>
                <w:sz w:val="24"/>
                <w:szCs w:val="24"/>
                <w:lang w:val="kk-KZ"/>
              </w:rPr>
              <w:t>Дәріс беруші</w:t>
            </w:r>
          </w:p>
          <w:p w14:paraId="7E421812" w14:textId="77777777" w:rsidR="00B66123" w:rsidRPr="00B66123" w:rsidRDefault="00B66123" w:rsidP="00F70BE6">
            <w:pPr>
              <w:autoSpaceDE w:val="0"/>
              <w:autoSpaceDN w:val="0"/>
              <w:adjustRightInd w:val="0"/>
              <w:spacing w:after="0"/>
              <w:jc w:val="both"/>
              <w:rPr>
                <w:rFonts w:ascii="Times New Roman" w:hAnsi="Times New Roman" w:cs="Times New Roman"/>
                <w:bCs/>
                <w:sz w:val="24"/>
                <w:szCs w:val="24"/>
              </w:rPr>
            </w:pPr>
            <w:r w:rsidRPr="00B66123">
              <w:rPr>
                <w:rFonts w:ascii="Times New Roman" w:hAnsi="Times New Roman" w:cs="Times New Roman"/>
                <w:bCs/>
                <w:sz w:val="24"/>
                <w:szCs w:val="24"/>
              </w:rPr>
              <w:t xml:space="preserve">   </w:t>
            </w:r>
          </w:p>
        </w:tc>
        <w:tc>
          <w:tcPr>
            <w:tcW w:w="4180" w:type="dxa"/>
            <w:gridSpan w:val="5"/>
            <w:tcBorders>
              <w:top w:val="single" w:sz="4" w:space="0" w:color="000000"/>
              <w:left w:val="single" w:sz="4" w:space="0" w:color="000000"/>
              <w:bottom w:val="single" w:sz="4" w:space="0" w:color="000000"/>
              <w:right w:val="single" w:sz="4" w:space="0" w:color="000000"/>
            </w:tcBorders>
          </w:tcPr>
          <w:p w14:paraId="48A26891" w14:textId="470B9032" w:rsidR="00B66123" w:rsidRPr="0053202B" w:rsidRDefault="00185C01" w:rsidP="00F70BE6">
            <w:pPr>
              <w:pStyle w:val="4"/>
              <w:spacing w:before="0" w:after="0"/>
              <w:jc w:val="both"/>
              <w:rPr>
                <w:rFonts w:ascii="Times New Roman" w:hAnsi="Times New Roman"/>
                <w:sz w:val="24"/>
                <w:szCs w:val="24"/>
                <w:lang w:val="ru-RU"/>
              </w:rPr>
            </w:pPr>
            <w:r>
              <w:rPr>
                <w:rFonts w:ascii="Times New Roman" w:hAnsi="Times New Roman"/>
                <w:b w:val="0"/>
                <w:sz w:val="24"/>
                <w:szCs w:val="24"/>
                <w:lang w:val="kk-KZ"/>
              </w:rPr>
              <w:t>Борбасова Г.Н.</w:t>
            </w:r>
            <w:r w:rsidR="00B66123" w:rsidRPr="00B66123">
              <w:rPr>
                <w:rFonts w:ascii="Times New Roman" w:hAnsi="Times New Roman"/>
                <w:b w:val="0"/>
                <w:sz w:val="24"/>
                <w:szCs w:val="24"/>
                <w:lang w:val="kk-KZ"/>
              </w:rPr>
              <w:t xml:space="preserve">, психология ғылымдарының </w:t>
            </w:r>
            <w:r>
              <w:rPr>
                <w:rFonts w:ascii="Times New Roman" w:hAnsi="Times New Roman"/>
                <w:b w:val="0"/>
                <w:sz w:val="24"/>
                <w:szCs w:val="24"/>
                <w:lang w:val="kk-KZ"/>
              </w:rPr>
              <w:t>магистрі</w:t>
            </w:r>
            <w:r w:rsidR="00B66123" w:rsidRPr="00B66123">
              <w:rPr>
                <w:rFonts w:ascii="Times New Roman" w:hAnsi="Times New Roman"/>
                <w:b w:val="0"/>
                <w:sz w:val="24"/>
                <w:szCs w:val="24"/>
                <w:lang w:val="kk-KZ"/>
              </w:rPr>
              <w:t xml:space="preserve">, </w:t>
            </w:r>
            <w:r>
              <w:rPr>
                <w:rFonts w:ascii="Times New Roman" w:hAnsi="Times New Roman"/>
                <w:b w:val="0"/>
                <w:sz w:val="24"/>
                <w:szCs w:val="24"/>
                <w:lang w:val="kk-KZ"/>
              </w:rPr>
              <w:t>аға оқытушы</w:t>
            </w:r>
            <w:r w:rsidR="00B66123" w:rsidRPr="00B66123">
              <w:rPr>
                <w:rFonts w:ascii="Times New Roman" w:hAnsi="Times New Roman"/>
                <w:b w:val="0"/>
                <w:sz w:val="24"/>
                <w:szCs w:val="24"/>
                <w:lang w:val="ru-RU"/>
              </w:rPr>
              <w:t>.</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14:paraId="19927099" w14:textId="77777777" w:rsidR="00B66123" w:rsidRPr="00B66123" w:rsidRDefault="00B66123" w:rsidP="00F70BE6">
            <w:pPr>
              <w:autoSpaceDE w:val="0"/>
              <w:autoSpaceDN w:val="0"/>
              <w:adjustRightInd w:val="0"/>
              <w:spacing w:after="0"/>
              <w:jc w:val="both"/>
              <w:rPr>
                <w:rFonts w:ascii="Times New Roman" w:hAnsi="Times New Roman" w:cs="Times New Roman"/>
                <w:bCs/>
                <w:sz w:val="24"/>
                <w:szCs w:val="24"/>
              </w:rPr>
            </w:pPr>
            <w:r w:rsidRPr="00B66123">
              <w:rPr>
                <w:rFonts w:ascii="Times New Roman" w:hAnsi="Times New Roman" w:cs="Times New Roman"/>
                <w:bCs/>
                <w:sz w:val="24"/>
                <w:szCs w:val="24"/>
              </w:rPr>
              <w:t>Офис-часы</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14:paraId="21F662F8" w14:textId="77777777" w:rsidR="00B66123" w:rsidRPr="00B66123" w:rsidRDefault="00B66123" w:rsidP="00F70BE6">
            <w:pPr>
              <w:autoSpaceDE w:val="0"/>
              <w:autoSpaceDN w:val="0"/>
              <w:adjustRightInd w:val="0"/>
              <w:spacing w:after="0"/>
              <w:jc w:val="both"/>
              <w:rPr>
                <w:rFonts w:ascii="Times New Roman" w:hAnsi="Times New Roman" w:cs="Times New Roman"/>
                <w:sz w:val="24"/>
                <w:szCs w:val="24"/>
                <w:lang w:val="kk-KZ"/>
              </w:rPr>
            </w:pPr>
            <w:r w:rsidRPr="00B66123">
              <w:rPr>
                <w:rFonts w:ascii="Times New Roman" w:hAnsi="Times New Roman" w:cs="Times New Roman"/>
                <w:sz w:val="24"/>
                <w:szCs w:val="24"/>
                <w:lang w:val="kk-KZ"/>
              </w:rPr>
              <w:t xml:space="preserve">Кесте бойынша </w:t>
            </w:r>
          </w:p>
          <w:p w14:paraId="043F7F37" w14:textId="77777777" w:rsidR="00B66123" w:rsidRPr="00B66123" w:rsidRDefault="00B66123" w:rsidP="00F70BE6">
            <w:pPr>
              <w:autoSpaceDE w:val="0"/>
              <w:autoSpaceDN w:val="0"/>
              <w:adjustRightInd w:val="0"/>
              <w:spacing w:after="0"/>
              <w:jc w:val="both"/>
              <w:rPr>
                <w:rFonts w:ascii="Times New Roman" w:hAnsi="Times New Roman" w:cs="Times New Roman"/>
                <w:sz w:val="24"/>
                <w:szCs w:val="24"/>
                <w:lang w:val="kk-KZ"/>
              </w:rPr>
            </w:pPr>
          </w:p>
          <w:p w14:paraId="13002086" w14:textId="77777777" w:rsidR="00B66123" w:rsidRPr="00B66123" w:rsidRDefault="00B66123" w:rsidP="00F70BE6">
            <w:pPr>
              <w:autoSpaceDE w:val="0"/>
              <w:autoSpaceDN w:val="0"/>
              <w:adjustRightInd w:val="0"/>
              <w:spacing w:after="0"/>
              <w:jc w:val="both"/>
              <w:rPr>
                <w:rFonts w:ascii="Times New Roman" w:hAnsi="Times New Roman" w:cs="Times New Roman"/>
                <w:sz w:val="24"/>
                <w:szCs w:val="24"/>
                <w:lang w:val="kk-KZ"/>
              </w:rPr>
            </w:pPr>
          </w:p>
        </w:tc>
      </w:tr>
      <w:tr w:rsidR="00B66123" w:rsidRPr="00B66123" w14:paraId="5C49F08A" w14:textId="77777777" w:rsidTr="00CD4822">
        <w:trPr>
          <w:gridAfter w:val="1"/>
          <w:wAfter w:w="16" w:type="dxa"/>
        </w:trPr>
        <w:tc>
          <w:tcPr>
            <w:tcW w:w="1598" w:type="dxa"/>
            <w:gridSpan w:val="2"/>
            <w:tcBorders>
              <w:top w:val="single" w:sz="4" w:space="0" w:color="000000"/>
              <w:left w:val="single" w:sz="4" w:space="0" w:color="000000"/>
              <w:bottom w:val="single" w:sz="4" w:space="0" w:color="000000"/>
              <w:right w:val="single" w:sz="4" w:space="0" w:color="000000"/>
            </w:tcBorders>
          </w:tcPr>
          <w:p w14:paraId="36929623" w14:textId="77777777" w:rsidR="00B66123" w:rsidRPr="00B66123" w:rsidRDefault="00B66123" w:rsidP="00F70BE6">
            <w:pPr>
              <w:autoSpaceDE w:val="0"/>
              <w:autoSpaceDN w:val="0"/>
              <w:adjustRightInd w:val="0"/>
              <w:spacing w:after="0"/>
              <w:jc w:val="both"/>
              <w:rPr>
                <w:rFonts w:ascii="Times New Roman" w:hAnsi="Times New Roman" w:cs="Times New Roman"/>
                <w:bCs/>
                <w:sz w:val="24"/>
                <w:szCs w:val="24"/>
              </w:rPr>
            </w:pPr>
            <w:r w:rsidRPr="00B66123">
              <w:rPr>
                <w:rFonts w:ascii="Times New Roman" w:hAnsi="Times New Roman" w:cs="Times New Roman"/>
                <w:bCs/>
                <w:sz w:val="24"/>
                <w:szCs w:val="24"/>
                <w:lang w:val="en-US"/>
              </w:rPr>
              <w:t>e</w:t>
            </w:r>
            <w:r w:rsidRPr="00B66123">
              <w:rPr>
                <w:rFonts w:ascii="Times New Roman" w:hAnsi="Times New Roman" w:cs="Times New Roman"/>
                <w:bCs/>
                <w:sz w:val="24"/>
                <w:szCs w:val="24"/>
              </w:rPr>
              <w:t>-</w:t>
            </w:r>
            <w:r w:rsidRPr="00B66123">
              <w:rPr>
                <w:rFonts w:ascii="Times New Roman" w:hAnsi="Times New Roman" w:cs="Times New Roman"/>
                <w:bCs/>
                <w:sz w:val="24"/>
                <w:szCs w:val="24"/>
                <w:lang w:val="en-US"/>
              </w:rPr>
              <w:t>mail</w:t>
            </w:r>
          </w:p>
        </w:tc>
        <w:tc>
          <w:tcPr>
            <w:tcW w:w="4180" w:type="dxa"/>
            <w:gridSpan w:val="5"/>
            <w:tcBorders>
              <w:top w:val="single" w:sz="4" w:space="0" w:color="000000"/>
              <w:left w:val="single" w:sz="4" w:space="0" w:color="000000"/>
              <w:bottom w:val="single" w:sz="4" w:space="0" w:color="000000"/>
              <w:right w:val="single" w:sz="4" w:space="0" w:color="000000"/>
            </w:tcBorders>
          </w:tcPr>
          <w:p w14:paraId="30967A88" w14:textId="5BA1C9F5" w:rsidR="00B66123" w:rsidRPr="00185C01" w:rsidRDefault="00185C01" w:rsidP="00F70BE6">
            <w:pPr>
              <w:spacing w:after="0"/>
              <w:jc w:val="both"/>
              <w:rPr>
                <w:rFonts w:ascii="Times New Roman" w:hAnsi="Times New Roman" w:cs="Times New Roman"/>
                <w:sz w:val="24"/>
                <w:szCs w:val="24"/>
                <w:lang w:val="en-US"/>
              </w:rPr>
            </w:pPr>
            <w:r>
              <w:rPr>
                <w:lang w:val="en-US"/>
              </w:rPr>
              <w:t>gulnur840401@gmail.com</w:t>
            </w:r>
          </w:p>
        </w:tc>
        <w:tc>
          <w:tcPr>
            <w:tcW w:w="1701" w:type="dxa"/>
            <w:gridSpan w:val="3"/>
            <w:vMerge/>
            <w:tcBorders>
              <w:top w:val="single" w:sz="4" w:space="0" w:color="000000"/>
              <w:left w:val="single" w:sz="4" w:space="0" w:color="000000"/>
              <w:bottom w:val="single" w:sz="4" w:space="0" w:color="000000"/>
              <w:right w:val="single" w:sz="4" w:space="0" w:color="000000"/>
            </w:tcBorders>
          </w:tcPr>
          <w:p w14:paraId="17E787A1" w14:textId="77777777" w:rsidR="00B66123" w:rsidRPr="00B66123" w:rsidRDefault="00B66123" w:rsidP="00F70BE6">
            <w:pPr>
              <w:autoSpaceDE w:val="0"/>
              <w:autoSpaceDN w:val="0"/>
              <w:adjustRightInd w:val="0"/>
              <w:spacing w:after="0"/>
              <w:jc w:val="both"/>
              <w:rPr>
                <w:rFonts w:ascii="Times New Roman" w:hAnsi="Times New Roman" w:cs="Times New Roman"/>
                <w:bCs/>
                <w:sz w:val="24"/>
                <w:szCs w:val="24"/>
              </w:rPr>
            </w:pPr>
          </w:p>
        </w:tc>
        <w:tc>
          <w:tcPr>
            <w:tcW w:w="2375" w:type="dxa"/>
            <w:gridSpan w:val="2"/>
            <w:vMerge/>
            <w:tcBorders>
              <w:top w:val="single" w:sz="4" w:space="0" w:color="000000"/>
              <w:left w:val="single" w:sz="4" w:space="0" w:color="000000"/>
              <w:bottom w:val="single" w:sz="4" w:space="0" w:color="000000"/>
              <w:right w:val="single" w:sz="4" w:space="0" w:color="000000"/>
            </w:tcBorders>
          </w:tcPr>
          <w:p w14:paraId="284AE543" w14:textId="77777777" w:rsidR="00B66123" w:rsidRPr="00B66123" w:rsidRDefault="00B66123" w:rsidP="00F70BE6">
            <w:pPr>
              <w:autoSpaceDE w:val="0"/>
              <w:autoSpaceDN w:val="0"/>
              <w:adjustRightInd w:val="0"/>
              <w:spacing w:after="0"/>
              <w:jc w:val="both"/>
              <w:rPr>
                <w:rFonts w:ascii="Times New Roman" w:hAnsi="Times New Roman" w:cs="Times New Roman"/>
                <w:sz w:val="24"/>
                <w:szCs w:val="24"/>
              </w:rPr>
            </w:pPr>
          </w:p>
        </w:tc>
      </w:tr>
      <w:tr w:rsidR="00B66123" w:rsidRPr="00B66123" w14:paraId="6E876E35" w14:textId="77777777" w:rsidTr="00CD4822">
        <w:trPr>
          <w:gridAfter w:val="1"/>
          <w:wAfter w:w="16" w:type="dxa"/>
        </w:trPr>
        <w:tc>
          <w:tcPr>
            <w:tcW w:w="1598" w:type="dxa"/>
            <w:gridSpan w:val="2"/>
            <w:tcBorders>
              <w:top w:val="single" w:sz="4" w:space="0" w:color="000000"/>
              <w:left w:val="single" w:sz="4" w:space="0" w:color="000000"/>
              <w:bottom w:val="single" w:sz="4" w:space="0" w:color="000000"/>
              <w:right w:val="single" w:sz="4" w:space="0" w:color="000000"/>
            </w:tcBorders>
          </w:tcPr>
          <w:p w14:paraId="1B9DB6A0" w14:textId="77777777" w:rsidR="00B66123" w:rsidRPr="00B66123" w:rsidRDefault="00B66123" w:rsidP="00F70BE6">
            <w:pPr>
              <w:autoSpaceDE w:val="0"/>
              <w:autoSpaceDN w:val="0"/>
              <w:adjustRightInd w:val="0"/>
              <w:spacing w:after="0"/>
              <w:jc w:val="both"/>
              <w:rPr>
                <w:rFonts w:ascii="Times New Roman" w:hAnsi="Times New Roman" w:cs="Times New Roman"/>
                <w:bCs/>
                <w:sz w:val="24"/>
                <w:szCs w:val="24"/>
              </w:rPr>
            </w:pPr>
            <w:r w:rsidRPr="00B66123">
              <w:rPr>
                <w:rFonts w:ascii="Times New Roman" w:hAnsi="Times New Roman" w:cs="Times New Roman"/>
                <w:bCs/>
                <w:sz w:val="24"/>
                <w:szCs w:val="24"/>
              </w:rPr>
              <w:t xml:space="preserve">Телефоны </w:t>
            </w:r>
          </w:p>
        </w:tc>
        <w:tc>
          <w:tcPr>
            <w:tcW w:w="4180" w:type="dxa"/>
            <w:gridSpan w:val="5"/>
            <w:tcBorders>
              <w:top w:val="single" w:sz="4" w:space="0" w:color="000000"/>
              <w:left w:val="single" w:sz="4" w:space="0" w:color="000000"/>
              <w:bottom w:val="single" w:sz="4" w:space="0" w:color="000000"/>
              <w:right w:val="single" w:sz="4" w:space="0" w:color="000000"/>
            </w:tcBorders>
          </w:tcPr>
          <w:p w14:paraId="0C73DF76" w14:textId="50925302" w:rsidR="00B66123" w:rsidRPr="00B66123" w:rsidRDefault="00B66123" w:rsidP="00F70BE6">
            <w:pPr>
              <w:spacing w:after="0"/>
              <w:jc w:val="both"/>
              <w:rPr>
                <w:rFonts w:ascii="Times New Roman" w:hAnsi="Times New Roman" w:cs="Times New Roman"/>
                <w:sz w:val="24"/>
                <w:szCs w:val="24"/>
                <w:lang w:val="en-US"/>
              </w:rPr>
            </w:pPr>
            <w:r w:rsidRPr="00B66123">
              <w:rPr>
                <w:rFonts w:ascii="Times New Roman" w:hAnsi="Times New Roman" w:cs="Times New Roman"/>
                <w:sz w:val="24"/>
                <w:szCs w:val="24"/>
              </w:rPr>
              <w:t xml:space="preserve">Телефон: </w:t>
            </w:r>
            <w:r w:rsidRPr="00B66123">
              <w:rPr>
                <w:rFonts w:ascii="Times New Roman" w:hAnsi="Times New Roman" w:cs="Times New Roman"/>
                <w:sz w:val="24"/>
                <w:szCs w:val="24"/>
                <w:lang w:val="en-US"/>
              </w:rPr>
              <w:t>87</w:t>
            </w:r>
            <w:r w:rsidR="00185C01">
              <w:rPr>
                <w:rFonts w:ascii="Times New Roman" w:hAnsi="Times New Roman" w:cs="Times New Roman"/>
                <w:sz w:val="24"/>
                <w:szCs w:val="24"/>
                <w:lang w:val="en-US"/>
              </w:rPr>
              <w:t>770100416</w:t>
            </w:r>
          </w:p>
          <w:p w14:paraId="54506258" w14:textId="77777777" w:rsidR="00B66123" w:rsidRPr="00B66123" w:rsidRDefault="00B66123" w:rsidP="00F70BE6">
            <w:pPr>
              <w:autoSpaceDE w:val="0"/>
              <w:autoSpaceDN w:val="0"/>
              <w:adjustRightInd w:val="0"/>
              <w:spacing w:after="0"/>
              <w:jc w:val="both"/>
              <w:rPr>
                <w:rFonts w:ascii="Times New Roman" w:hAnsi="Times New Roman" w:cs="Times New Roman"/>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tcPr>
          <w:p w14:paraId="2AD9B7D1" w14:textId="77777777" w:rsidR="00B66123" w:rsidRPr="00B66123" w:rsidRDefault="00B66123" w:rsidP="00F70BE6">
            <w:pPr>
              <w:autoSpaceDE w:val="0"/>
              <w:autoSpaceDN w:val="0"/>
              <w:adjustRightInd w:val="0"/>
              <w:spacing w:after="0"/>
              <w:jc w:val="both"/>
              <w:rPr>
                <w:rFonts w:ascii="Times New Roman" w:hAnsi="Times New Roman" w:cs="Times New Roman"/>
                <w:bCs/>
                <w:sz w:val="24"/>
                <w:szCs w:val="24"/>
              </w:rPr>
            </w:pPr>
            <w:r w:rsidRPr="00B66123">
              <w:rPr>
                <w:rFonts w:ascii="Times New Roman" w:hAnsi="Times New Roman" w:cs="Times New Roman"/>
                <w:bCs/>
                <w:sz w:val="24"/>
                <w:szCs w:val="24"/>
              </w:rPr>
              <w:t>Аудитория</w:t>
            </w:r>
            <w:r w:rsidRPr="00B66123">
              <w:rPr>
                <w:rFonts w:ascii="Times New Roman" w:hAnsi="Times New Roman" w:cs="Times New Roman"/>
                <w:bCs/>
                <w:sz w:val="24"/>
                <w:szCs w:val="24"/>
                <w:lang w:val="kk-KZ"/>
              </w:rPr>
              <w:t xml:space="preserve">:     </w:t>
            </w:r>
            <w:r w:rsidRPr="00B66123">
              <w:rPr>
                <w:rFonts w:ascii="Times New Roman" w:hAnsi="Times New Roman" w:cs="Times New Roman"/>
                <w:bCs/>
                <w:sz w:val="24"/>
                <w:szCs w:val="24"/>
                <w:lang w:val="en-US"/>
              </w:rPr>
              <w:t>120</w:t>
            </w:r>
          </w:p>
        </w:tc>
        <w:tc>
          <w:tcPr>
            <w:tcW w:w="2375" w:type="dxa"/>
            <w:gridSpan w:val="2"/>
            <w:tcBorders>
              <w:top w:val="single" w:sz="4" w:space="0" w:color="000000"/>
              <w:left w:val="single" w:sz="4" w:space="0" w:color="000000"/>
              <w:bottom w:val="single" w:sz="4" w:space="0" w:color="000000"/>
              <w:right w:val="single" w:sz="4" w:space="0" w:color="000000"/>
            </w:tcBorders>
          </w:tcPr>
          <w:p w14:paraId="7D6D8B56" w14:textId="77777777" w:rsidR="00B66123" w:rsidRPr="00B66123" w:rsidRDefault="00B66123" w:rsidP="00F70BE6">
            <w:pPr>
              <w:autoSpaceDE w:val="0"/>
              <w:autoSpaceDN w:val="0"/>
              <w:adjustRightInd w:val="0"/>
              <w:spacing w:after="0"/>
              <w:jc w:val="both"/>
              <w:rPr>
                <w:rFonts w:ascii="Times New Roman" w:hAnsi="Times New Roman" w:cs="Times New Roman"/>
                <w:sz w:val="24"/>
                <w:szCs w:val="24"/>
              </w:rPr>
            </w:pPr>
          </w:p>
        </w:tc>
      </w:tr>
      <w:tr w:rsidR="00B66123" w:rsidRPr="0053202B" w14:paraId="25B71103" w14:textId="77777777" w:rsidTr="00CD4822">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14:paraId="5C9BCCC8" w14:textId="77777777" w:rsidR="00B66123" w:rsidRPr="00B66123" w:rsidRDefault="00B66123" w:rsidP="00F70BE6">
            <w:pPr>
              <w:spacing w:after="0"/>
              <w:rPr>
                <w:rFonts w:ascii="Times New Roman" w:hAnsi="Times New Roman" w:cs="Times New Roman"/>
                <w:sz w:val="24"/>
                <w:szCs w:val="24"/>
              </w:rPr>
            </w:pPr>
            <w:r w:rsidRPr="00B66123">
              <w:rPr>
                <w:rFonts w:ascii="Times New Roman" w:hAnsi="Times New Roman" w:cs="Times New Roman"/>
                <w:sz w:val="24"/>
                <w:szCs w:val="24"/>
                <w:lang w:val="kk-KZ"/>
              </w:rPr>
              <w:t>Курс жайлы а</w:t>
            </w:r>
            <w:r w:rsidRPr="00B66123">
              <w:rPr>
                <w:rFonts w:ascii="Times New Roman" w:hAnsi="Times New Roman" w:cs="Times New Roman"/>
                <w:sz w:val="24"/>
                <w:szCs w:val="24"/>
              </w:rPr>
              <w:t>кадеми</w:t>
            </w:r>
            <w:r w:rsidRPr="00B66123">
              <w:rPr>
                <w:rFonts w:ascii="Times New Roman" w:hAnsi="Times New Roman" w:cs="Times New Roman"/>
                <w:sz w:val="24"/>
                <w:szCs w:val="24"/>
                <w:lang w:val="kk-KZ"/>
              </w:rPr>
              <w:t xml:space="preserve">ялық таныстыру </w:t>
            </w:r>
          </w:p>
        </w:tc>
        <w:tc>
          <w:tcPr>
            <w:tcW w:w="8037" w:type="dxa"/>
            <w:gridSpan w:val="10"/>
            <w:tcBorders>
              <w:top w:val="single" w:sz="4" w:space="0" w:color="000000"/>
              <w:left w:val="single" w:sz="4" w:space="0" w:color="000000"/>
              <w:bottom w:val="single" w:sz="4" w:space="0" w:color="000000"/>
              <w:right w:val="single" w:sz="4" w:space="0" w:color="000000"/>
            </w:tcBorders>
          </w:tcPr>
          <w:p w14:paraId="600BF34A" w14:textId="77777777" w:rsidR="00B223D2" w:rsidRDefault="00B66123" w:rsidP="00F70BE6">
            <w:pPr>
              <w:pStyle w:val="34"/>
              <w:spacing w:after="0" w:line="240" w:lineRule="auto"/>
              <w:ind w:left="0" w:firstLine="709"/>
              <w:jc w:val="both"/>
              <w:rPr>
                <w:rFonts w:ascii="Times New Roman" w:hAnsi="Times New Roman" w:cs="Times New Roman"/>
                <w:sz w:val="24"/>
                <w:szCs w:val="24"/>
                <w:lang w:val="kk-KZ"/>
              </w:rPr>
            </w:pPr>
            <w:r w:rsidRPr="00B66123">
              <w:rPr>
                <w:rFonts w:ascii="Times New Roman" w:hAnsi="Times New Roman" w:cs="Times New Roman"/>
                <w:b/>
                <w:sz w:val="24"/>
                <w:szCs w:val="24"/>
                <w:lang w:val="kk-KZ"/>
              </w:rPr>
              <w:t>Оқу курсының түрі</w:t>
            </w:r>
            <w:r w:rsidRPr="00B66123">
              <w:rPr>
                <w:rFonts w:ascii="Times New Roman" w:hAnsi="Times New Roman" w:cs="Times New Roman"/>
                <w:sz w:val="24"/>
                <w:szCs w:val="24"/>
              </w:rPr>
              <w:t>:</w:t>
            </w:r>
            <w:r w:rsidRPr="00B66123">
              <w:rPr>
                <w:rFonts w:ascii="Times New Roman" w:hAnsi="Times New Roman" w:cs="Times New Roman"/>
                <w:sz w:val="24"/>
                <w:szCs w:val="24"/>
                <w:lang w:val="kk-KZ"/>
              </w:rPr>
              <w:t xml:space="preserve"> </w:t>
            </w:r>
            <w:r w:rsidR="00B223D2">
              <w:rPr>
                <w:rFonts w:ascii="Times New Roman" w:hAnsi="Times New Roman" w:cs="Times New Roman"/>
                <w:sz w:val="24"/>
                <w:szCs w:val="24"/>
                <w:lang w:val="kk-KZ"/>
              </w:rPr>
              <w:t xml:space="preserve">Базалық пән </w:t>
            </w:r>
            <w:r w:rsidR="00B223D2" w:rsidRPr="00B223D2">
              <w:rPr>
                <w:rFonts w:ascii="Times New Roman" w:hAnsi="Times New Roman" w:cs="Times New Roman"/>
                <w:sz w:val="24"/>
                <w:szCs w:val="24"/>
                <w:lang w:val="kk-KZ"/>
              </w:rPr>
              <w:t>/ міндетті</w:t>
            </w:r>
            <w:r w:rsidR="00B223D2">
              <w:rPr>
                <w:rFonts w:ascii="Times New Roman" w:hAnsi="Times New Roman" w:cs="Times New Roman"/>
                <w:sz w:val="24"/>
                <w:szCs w:val="24"/>
                <w:lang w:val="kk-KZ"/>
              </w:rPr>
              <w:t xml:space="preserve"> компонент</w:t>
            </w:r>
          </w:p>
          <w:p w14:paraId="45814788" w14:textId="77777777" w:rsidR="00B66123" w:rsidRDefault="00B66123" w:rsidP="00F70BE6">
            <w:pPr>
              <w:pStyle w:val="34"/>
              <w:spacing w:after="0"/>
              <w:ind w:left="0"/>
              <w:jc w:val="both"/>
              <w:rPr>
                <w:rFonts w:ascii="Times New Roman" w:hAnsi="Times New Roman" w:cs="Times New Roman"/>
                <w:sz w:val="24"/>
                <w:szCs w:val="24"/>
                <w:lang w:val="kk-KZ"/>
              </w:rPr>
            </w:pPr>
            <w:r w:rsidRPr="003F0EB1">
              <w:rPr>
                <w:rFonts w:ascii="Times New Roman" w:hAnsi="Times New Roman" w:cs="Times New Roman"/>
                <w:sz w:val="24"/>
                <w:szCs w:val="24"/>
                <w:lang w:val="kk-KZ"/>
              </w:rPr>
              <w:t xml:space="preserve"> </w:t>
            </w:r>
            <w:r w:rsidR="004A3C67">
              <w:rPr>
                <w:rFonts w:ascii="Times New Roman" w:hAnsi="Times New Roman" w:cs="Times New Roman"/>
                <w:sz w:val="24"/>
                <w:szCs w:val="24"/>
                <w:lang w:val="kk-KZ"/>
              </w:rPr>
              <w:t xml:space="preserve">           </w:t>
            </w:r>
            <w:r w:rsidR="004A3C67" w:rsidRPr="004A3C67">
              <w:rPr>
                <w:rFonts w:ascii="Times New Roman" w:hAnsi="Times New Roman" w:cs="Times New Roman"/>
                <w:b/>
                <w:sz w:val="24"/>
                <w:szCs w:val="24"/>
                <w:lang w:val="kk-KZ"/>
              </w:rPr>
              <w:t>Пәнді оқытудық мақсаты</w:t>
            </w:r>
            <w:r w:rsidR="004A3C67" w:rsidRPr="004A3C67">
              <w:rPr>
                <w:rFonts w:ascii="Times New Roman" w:hAnsi="Times New Roman" w:cs="Times New Roman"/>
                <w:sz w:val="24"/>
                <w:szCs w:val="24"/>
                <w:lang w:val="kk-KZ"/>
              </w:rPr>
              <w:t xml:space="preserve"> - тұлғалардың психикалық өзара әрекеттесуінің заңдылықтары және ұжымдардың адамға әсер ету жолдары,  әлеуметтік қатынастардың субъектісі ретіндегі тұлғаның әлеуметтік-психологиялық сипаттамалары, адамдардың әлеуметтік топтарға енуімен негізделген қарым-қатынас,  мінез-құлық және іс-әрекет заңдылықтарын, сонымен қатар топтардың психологиялық сипаттамаларын зерттеу туралы көзқарастар қалыптастыру.</w:t>
            </w:r>
          </w:p>
          <w:p w14:paraId="0BA20A98" w14:textId="77777777" w:rsidR="000C1C0C" w:rsidRDefault="000C1C0C" w:rsidP="00F70BE6">
            <w:pPr>
              <w:pStyle w:val="a7"/>
              <w:spacing w:before="0" w:beforeAutospacing="0" w:after="0" w:afterAutospacing="0"/>
              <w:jc w:val="both"/>
              <w:rPr>
                <w:b/>
                <w:lang w:val="kk-KZ"/>
              </w:rPr>
            </w:pPr>
            <w:r>
              <w:rPr>
                <w:b/>
                <w:lang w:val="kk-KZ"/>
              </w:rPr>
              <w:t xml:space="preserve">Пәнді меңгеру </w:t>
            </w:r>
            <w:r w:rsidRPr="002F18DE">
              <w:rPr>
                <w:b/>
                <w:lang w:val="kk-KZ"/>
              </w:rPr>
              <w:t xml:space="preserve">қорытындысы бойынша </w:t>
            </w:r>
            <w:r>
              <w:rPr>
                <w:b/>
                <w:lang w:val="kk-KZ"/>
              </w:rPr>
              <w:t xml:space="preserve">студент </w:t>
            </w:r>
            <w:r w:rsidRPr="002F18DE">
              <w:rPr>
                <w:b/>
                <w:lang w:val="kk-KZ"/>
              </w:rPr>
              <w:t>келесі оқу нәтижелеріне ие болады:</w:t>
            </w:r>
          </w:p>
          <w:p w14:paraId="627D290E" w14:textId="77777777" w:rsidR="000C1C0C" w:rsidRDefault="000C1C0C" w:rsidP="00F70BE6">
            <w:pPr>
              <w:pStyle w:val="a7"/>
              <w:spacing w:before="0" w:beforeAutospacing="0" w:after="0" w:afterAutospacing="0"/>
              <w:jc w:val="both"/>
              <w:rPr>
                <w:lang w:val="kk-KZ"/>
              </w:rPr>
            </w:pPr>
            <w:r w:rsidRPr="000C1C0C">
              <w:rPr>
                <w:b/>
                <w:lang w:val="kk-KZ"/>
              </w:rPr>
              <w:t xml:space="preserve">- </w:t>
            </w:r>
            <w:r w:rsidRPr="000C1C0C">
              <w:rPr>
                <w:lang w:val="kk-KZ"/>
              </w:rPr>
              <w:t>әлеуметтік психологияның қалыптасу тарихы, негізгі принциптері, түсініктері мен категориялары туралы түсініктерін көрсете алу;</w:t>
            </w:r>
          </w:p>
          <w:p w14:paraId="769CF4FE" w14:textId="77777777" w:rsidR="00FA3EC9" w:rsidRDefault="00FA3EC9" w:rsidP="00F70BE6">
            <w:pPr>
              <w:pStyle w:val="a7"/>
              <w:spacing w:before="0" w:beforeAutospacing="0" w:after="0" w:afterAutospacing="0"/>
              <w:jc w:val="both"/>
              <w:rPr>
                <w:lang w:val="kk-KZ"/>
              </w:rPr>
            </w:pPr>
            <w:r w:rsidRPr="00FA3EC9">
              <w:rPr>
                <w:lang w:val="kk-KZ"/>
              </w:rPr>
              <w:t>- тұлғаның әлеуметтену процесінің теориялық тәсілдері мен ерекшеліктеріне; қарым-қатынас процесінің әлеуметтік-психологиялық сипаттамалары мен заңдылықтарына; әртүрлі әлеуметтік топтар мен қауымдастықтардың қалыптасуы мен қызмет етуінің ерекшеліктеріне талдау жасай алу;</w:t>
            </w:r>
          </w:p>
          <w:p w14:paraId="7E6FBE96" w14:textId="77777777" w:rsidR="00FA3EC9" w:rsidRDefault="00FA3EC9" w:rsidP="00F70BE6">
            <w:pPr>
              <w:pStyle w:val="a7"/>
              <w:spacing w:before="0" w:beforeAutospacing="0" w:after="0" w:afterAutospacing="0"/>
              <w:jc w:val="both"/>
              <w:rPr>
                <w:lang w:val="kk-KZ"/>
              </w:rPr>
            </w:pPr>
            <w:r w:rsidRPr="000C1C0C">
              <w:rPr>
                <w:b/>
                <w:lang w:val="kk-KZ"/>
              </w:rPr>
              <w:t>-</w:t>
            </w:r>
            <w:r>
              <w:rPr>
                <w:b/>
                <w:lang w:val="kk-KZ"/>
              </w:rPr>
              <w:t xml:space="preserve"> </w:t>
            </w:r>
            <w:r w:rsidRPr="00FA3EC9">
              <w:rPr>
                <w:lang w:val="kk-KZ"/>
              </w:rPr>
              <w:t>әлеуметтік-психологиялық зерттеудің заманауи сипаттамалық, эмпирикалық және эксперименттік әдістерін тәжірибеде қолдана алу;</w:t>
            </w:r>
          </w:p>
          <w:p w14:paraId="1FEF8CAF" w14:textId="77777777" w:rsidR="004A3C67" w:rsidRDefault="00FA3EC9" w:rsidP="00F70BE6">
            <w:pPr>
              <w:pStyle w:val="a7"/>
              <w:spacing w:before="0" w:beforeAutospacing="0" w:after="0" w:afterAutospacing="0"/>
              <w:jc w:val="both"/>
              <w:rPr>
                <w:lang w:val="kk-KZ"/>
              </w:rPr>
            </w:pPr>
            <w:r w:rsidRPr="000C1C0C">
              <w:rPr>
                <w:b/>
                <w:lang w:val="kk-KZ"/>
              </w:rPr>
              <w:t>-</w:t>
            </w:r>
            <w:r>
              <w:rPr>
                <w:b/>
                <w:lang w:val="kk-KZ"/>
              </w:rPr>
              <w:t xml:space="preserve">    </w:t>
            </w:r>
            <w:r w:rsidRPr="00FA3EC9">
              <w:rPr>
                <w:lang w:val="kk-KZ"/>
              </w:rPr>
              <w:t>тұлға және топтың психикалық процестеріне,  кұйлері мен қасиеттеріне әлеуметтік-психологиялық диагностика жүргізу, олардың сипаттамаларын анықтау, оны жеке, әлеуметтік және кәсіби мәселелерді шешу кезінде ескеру;</w:t>
            </w:r>
          </w:p>
          <w:p w14:paraId="43F4E9B8" w14:textId="77777777" w:rsidR="00FA3EC9" w:rsidRPr="00B66123" w:rsidRDefault="00B454E9" w:rsidP="00F70BE6">
            <w:pPr>
              <w:pStyle w:val="a7"/>
              <w:spacing w:before="0" w:beforeAutospacing="0" w:after="0" w:afterAutospacing="0"/>
              <w:jc w:val="both"/>
              <w:rPr>
                <w:lang w:val="kk-KZ"/>
              </w:rPr>
            </w:pPr>
            <w:r w:rsidRPr="000C1C0C">
              <w:rPr>
                <w:b/>
                <w:lang w:val="kk-KZ"/>
              </w:rPr>
              <w:t>-</w:t>
            </w:r>
            <w:r>
              <w:rPr>
                <w:b/>
                <w:lang w:val="kk-KZ"/>
              </w:rPr>
              <w:t xml:space="preserve">  </w:t>
            </w:r>
            <w:r w:rsidR="00FA3EC9" w:rsidRPr="00FA3EC9">
              <w:rPr>
                <w:lang w:val="kk-KZ"/>
              </w:rPr>
              <w:t>әлеуметтік-психологиялық тренинг бағдарламасын құрастыру және әр түрлі жастағы адамдармен, этникалық, діни, отбасылық және әлеуметтік мәртебесіне байланысты жеке және топтық түзету жұмыстарын жүргізу.</w:t>
            </w:r>
          </w:p>
        </w:tc>
      </w:tr>
      <w:tr w:rsidR="00B66123" w:rsidRPr="00B66123" w14:paraId="421F7A32" w14:textId="77777777" w:rsidTr="00CD4822">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14:paraId="7B145968" w14:textId="77777777" w:rsidR="00B66123" w:rsidRPr="00B66123" w:rsidRDefault="00B66123" w:rsidP="00F70BE6">
            <w:pPr>
              <w:spacing w:after="0"/>
              <w:rPr>
                <w:rFonts w:ascii="Times New Roman" w:hAnsi="Times New Roman" w:cs="Times New Roman"/>
                <w:sz w:val="24"/>
                <w:szCs w:val="24"/>
              </w:rPr>
            </w:pPr>
            <w:r w:rsidRPr="00B66123">
              <w:rPr>
                <w:rFonts w:ascii="Times New Roman" w:hAnsi="Times New Roman" w:cs="Times New Roman"/>
                <w:sz w:val="24"/>
                <w:szCs w:val="24"/>
              </w:rPr>
              <w:t>Пререквизит</w:t>
            </w:r>
            <w:r w:rsidRPr="00B66123">
              <w:rPr>
                <w:rFonts w:ascii="Times New Roman" w:hAnsi="Times New Roman" w:cs="Times New Roman"/>
                <w:sz w:val="24"/>
                <w:szCs w:val="24"/>
                <w:lang w:val="kk-KZ"/>
              </w:rPr>
              <w:t xml:space="preserve">тер </w:t>
            </w:r>
            <w:r w:rsidRPr="00B66123">
              <w:rPr>
                <w:rFonts w:ascii="Times New Roman" w:hAnsi="Times New Roman" w:cs="Times New Roman"/>
                <w:sz w:val="24"/>
                <w:szCs w:val="24"/>
              </w:rPr>
              <w:t xml:space="preserve"> </w:t>
            </w:r>
          </w:p>
        </w:tc>
        <w:tc>
          <w:tcPr>
            <w:tcW w:w="8037" w:type="dxa"/>
            <w:gridSpan w:val="10"/>
            <w:tcBorders>
              <w:top w:val="single" w:sz="4" w:space="0" w:color="000000"/>
              <w:left w:val="single" w:sz="4" w:space="0" w:color="000000"/>
              <w:bottom w:val="single" w:sz="4" w:space="0" w:color="000000"/>
              <w:right w:val="single" w:sz="4" w:space="0" w:color="000000"/>
            </w:tcBorders>
          </w:tcPr>
          <w:p w14:paraId="56B6E942" w14:textId="77777777" w:rsidR="00B66123" w:rsidRPr="00B66123" w:rsidRDefault="00B454E9" w:rsidP="00F70BE6">
            <w:pPr>
              <w:spacing w:after="0"/>
              <w:ind w:firstLine="709"/>
              <w:jc w:val="both"/>
              <w:rPr>
                <w:rFonts w:ascii="Times New Roman" w:hAnsi="Times New Roman" w:cs="Times New Roman"/>
                <w:sz w:val="24"/>
                <w:szCs w:val="24"/>
              </w:rPr>
            </w:pPr>
            <w:r>
              <w:rPr>
                <w:rFonts w:ascii="Times New Roman" w:hAnsi="Times New Roman" w:cs="Times New Roman"/>
                <w:sz w:val="24"/>
                <w:szCs w:val="24"/>
                <w:lang w:val="kk-KZ" w:eastAsia="ko-KR"/>
              </w:rPr>
              <w:t>Мамандыққа кіріспе; Жалпы психология; Психология тарихы; Зерттеудің психологиялық әдістеріне кіріспе.</w:t>
            </w:r>
          </w:p>
        </w:tc>
      </w:tr>
      <w:tr w:rsidR="00B66123" w:rsidRPr="00B66123" w14:paraId="694230F1" w14:textId="77777777" w:rsidTr="00CD4822">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14:paraId="4C9F953F" w14:textId="77777777" w:rsidR="00B66123" w:rsidRPr="00B66123" w:rsidRDefault="00B66123" w:rsidP="00F70BE6">
            <w:pPr>
              <w:spacing w:after="0"/>
              <w:rPr>
                <w:rFonts w:ascii="Times New Roman" w:hAnsi="Times New Roman" w:cs="Times New Roman"/>
                <w:sz w:val="24"/>
                <w:szCs w:val="24"/>
              </w:rPr>
            </w:pPr>
            <w:r w:rsidRPr="00B66123">
              <w:rPr>
                <w:rFonts w:ascii="Times New Roman" w:hAnsi="Times New Roman" w:cs="Times New Roman"/>
                <w:sz w:val="24"/>
                <w:szCs w:val="24"/>
              </w:rPr>
              <w:lastRenderedPageBreak/>
              <w:t>Постреквизит</w:t>
            </w:r>
            <w:r w:rsidRPr="00B66123">
              <w:rPr>
                <w:rFonts w:ascii="Times New Roman" w:hAnsi="Times New Roman" w:cs="Times New Roman"/>
                <w:sz w:val="24"/>
                <w:szCs w:val="24"/>
                <w:lang w:val="kk-KZ"/>
              </w:rPr>
              <w:t>тер</w:t>
            </w:r>
          </w:p>
        </w:tc>
        <w:tc>
          <w:tcPr>
            <w:tcW w:w="8037" w:type="dxa"/>
            <w:gridSpan w:val="10"/>
            <w:tcBorders>
              <w:top w:val="single" w:sz="4" w:space="0" w:color="000000"/>
              <w:left w:val="single" w:sz="4" w:space="0" w:color="000000"/>
              <w:bottom w:val="single" w:sz="4" w:space="0" w:color="000000"/>
              <w:right w:val="single" w:sz="4" w:space="0" w:color="000000"/>
            </w:tcBorders>
          </w:tcPr>
          <w:p w14:paraId="212D7DDC" w14:textId="77777777" w:rsidR="00B66123" w:rsidRPr="00B66123" w:rsidRDefault="00B454E9" w:rsidP="00F70BE6">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Эксперименттік психология; Әлеуметтік психологиялыө тренинг негіздері; Ұйымдастырушылық психологиясы; Отбасы психологиясы.</w:t>
            </w:r>
            <w:r w:rsidR="00B66123" w:rsidRPr="00B66123">
              <w:rPr>
                <w:rFonts w:ascii="Times New Roman" w:hAnsi="Times New Roman" w:cs="Times New Roman"/>
                <w:sz w:val="24"/>
                <w:szCs w:val="24"/>
                <w:lang w:val="kk-KZ"/>
              </w:rPr>
              <w:t xml:space="preserve"> </w:t>
            </w:r>
          </w:p>
        </w:tc>
      </w:tr>
      <w:tr w:rsidR="00B66123" w:rsidRPr="0053202B" w14:paraId="57605401" w14:textId="77777777" w:rsidTr="00CD4822">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14:paraId="2B5C8D74" w14:textId="77777777" w:rsidR="00B66123" w:rsidRPr="00B66123" w:rsidRDefault="00B66123" w:rsidP="00F70BE6">
            <w:pPr>
              <w:spacing w:after="0"/>
              <w:rPr>
                <w:rFonts w:ascii="Times New Roman" w:hAnsi="Times New Roman" w:cs="Times New Roman"/>
                <w:sz w:val="24"/>
                <w:szCs w:val="24"/>
              </w:rPr>
            </w:pPr>
            <w:r w:rsidRPr="00B66123">
              <w:rPr>
                <w:rFonts w:ascii="Times New Roman" w:eastAsia="Calibri" w:hAnsi="Times New Roman" w:cs="Times New Roman"/>
                <w:sz w:val="24"/>
                <w:szCs w:val="24"/>
                <w:lang w:val="kk-KZ" w:eastAsia="en-US"/>
              </w:rPr>
              <w:t xml:space="preserve">Ақпараттық </w:t>
            </w:r>
            <w:r w:rsidRPr="00B66123">
              <w:rPr>
                <w:rFonts w:ascii="Times New Roman" w:eastAsia="Calibri" w:hAnsi="Times New Roman" w:cs="Times New Roman"/>
                <w:sz w:val="24"/>
                <w:szCs w:val="24"/>
                <w:lang w:eastAsia="en-US"/>
              </w:rPr>
              <w:t>ресурс</w:t>
            </w:r>
            <w:r w:rsidRPr="00B66123">
              <w:rPr>
                <w:rFonts w:ascii="Times New Roman" w:eastAsia="Calibri" w:hAnsi="Times New Roman" w:cs="Times New Roman"/>
                <w:sz w:val="24"/>
                <w:szCs w:val="24"/>
                <w:lang w:val="kk-KZ" w:eastAsia="en-US"/>
              </w:rPr>
              <w:t xml:space="preserve">тар </w:t>
            </w:r>
            <w:r w:rsidRPr="00B66123">
              <w:rPr>
                <w:rStyle w:val="shorttext"/>
                <w:rFonts w:ascii="Times New Roman" w:hAnsi="Times New Roman" w:cs="Times New Roman"/>
                <w:bCs/>
                <w:sz w:val="24"/>
                <w:szCs w:val="24"/>
              </w:rPr>
              <w:t xml:space="preserve"> </w:t>
            </w:r>
          </w:p>
        </w:tc>
        <w:tc>
          <w:tcPr>
            <w:tcW w:w="8037" w:type="dxa"/>
            <w:gridSpan w:val="10"/>
            <w:tcBorders>
              <w:top w:val="single" w:sz="4" w:space="0" w:color="000000"/>
              <w:left w:val="single" w:sz="4" w:space="0" w:color="000000"/>
              <w:bottom w:val="single" w:sz="4" w:space="0" w:color="000000"/>
              <w:right w:val="single" w:sz="4" w:space="0" w:color="000000"/>
            </w:tcBorders>
          </w:tcPr>
          <w:p w14:paraId="18AB774E" w14:textId="77777777" w:rsidR="00B66123" w:rsidRDefault="00B66123" w:rsidP="00F70BE6">
            <w:pPr>
              <w:spacing w:after="0"/>
              <w:ind w:firstLine="366"/>
              <w:rPr>
                <w:rFonts w:ascii="Times New Roman" w:hAnsi="Times New Roman" w:cs="Times New Roman"/>
                <w:b/>
                <w:sz w:val="24"/>
                <w:szCs w:val="24"/>
                <w:lang w:val="kk-KZ"/>
              </w:rPr>
            </w:pPr>
            <w:r w:rsidRPr="00FA799A">
              <w:rPr>
                <w:rFonts w:ascii="Times New Roman" w:hAnsi="Times New Roman" w:cs="Times New Roman"/>
                <w:b/>
                <w:sz w:val="24"/>
                <w:szCs w:val="24"/>
              </w:rPr>
              <w:t>Негізгі</w:t>
            </w:r>
            <w:r w:rsidRPr="00FA799A">
              <w:rPr>
                <w:rFonts w:ascii="Times New Roman" w:hAnsi="Times New Roman" w:cs="Times New Roman"/>
                <w:b/>
                <w:sz w:val="24"/>
                <w:szCs w:val="24"/>
                <w:lang w:val="kk-KZ"/>
              </w:rPr>
              <w:t xml:space="preserve">: </w:t>
            </w:r>
          </w:p>
          <w:p w14:paraId="050CAEDA" w14:textId="77777777" w:rsidR="00B66123" w:rsidRPr="00B66123" w:rsidRDefault="00B66123" w:rsidP="00F70BE6">
            <w:pPr>
              <w:spacing w:after="0"/>
              <w:ind w:firstLine="366"/>
              <w:rPr>
                <w:rFonts w:ascii="Times New Roman" w:hAnsi="Times New Roman" w:cs="Times New Roman"/>
                <w:b/>
                <w:sz w:val="24"/>
                <w:szCs w:val="24"/>
              </w:rPr>
            </w:pPr>
            <w:r w:rsidRPr="00B66123">
              <w:rPr>
                <w:rFonts w:ascii="Times New Roman" w:hAnsi="Times New Roman" w:cs="Times New Roman"/>
                <w:sz w:val="24"/>
                <w:szCs w:val="24"/>
              </w:rPr>
              <w:t xml:space="preserve">1. </w:t>
            </w:r>
            <w:r w:rsidRPr="00B66123">
              <w:rPr>
                <w:rFonts w:ascii="Times New Roman" w:hAnsi="Times New Roman" w:cs="Times New Roman"/>
                <w:sz w:val="24"/>
                <w:szCs w:val="24"/>
                <w:lang w:eastAsia="ko-KR"/>
              </w:rPr>
              <w:t>Андреева</w:t>
            </w:r>
            <w:r w:rsidRPr="0078458E">
              <w:rPr>
                <w:rFonts w:ascii="Times New Roman" w:hAnsi="Times New Roman" w:cs="Times New Roman"/>
                <w:sz w:val="24"/>
                <w:szCs w:val="24"/>
                <w:lang w:eastAsia="ko-KR"/>
              </w:rPr>
              <w:t xml:space="preserve"> Г.М. Социальная психология. - М.: МГУ,2012.</w:t>
            </w:r>
          </w:p>
          <w:p w14:paraId="529C878F" w14:textId="77777777" w:rsidR="00B66123" w:rsidRPr="0078458E" w:rsidRDefault="00B66123" w:rsidP="00F70BE6">
            <w:pPr>
              <w:spacing w:after="0"/>
              <w:ind w:firstLine="366"/>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2. </w:t>
            </w:r>
            <w:r w:rsidRPr="0078458E">
              <w:rPr>
                <w:rFonts w:ascii="Times New Roman" w:hAnsi="Times New Roman" w:cs="Times New Roman"/>
                <w:sz w:val="24"/>
                <w:szCs w:val="24"/>
                <w:lang w:eastAsia="ko-KR"/>
              </w:rPr>
              <w:t>Аронсон Э., Уилсон Т., Эйкерт Р. Социальная психология. Психологические законы поведения человека в социуме. - СПб., 2013.</w:t>
            </w:r>
          </w:p>
          <w:p w14:paraId="5A0952C9" w14:textId="77777777" w:rsidR="00B66123" w:rsidRPr="00B66123" w:rsidRDefault="00B66123" w:rsidP="00F70BE6">
            <w:pPr>
              <w:pStyle w:val="a6"/>
              <w:numPr>
                <w:ilvl w:val="0"/>
                <w:numId w:val="17"/>
              </w:numPr>
              <w:spacing w:after="0"/>
              <w:ind w:left="0" w:firstLine="366"/>
              <w:jc w:val="both"/>
              <w:rPr>
                <w:rFonts w:ascii="Times New Roman" w:hAnsi="Times New Roman" w:cs="Times New Roman"/>
                <w:sz w:val="24"/>
                <w:szCs w:val="24"/>
                <w:lang w:eastAsia="ko-KR"/>
              </w:rPr>
            </w:pPr>
            <w:r w:rsidRPr="00B66123">
              <w:rPr>
                <w:rFonts w:ascii="Times New Roman" w:hAnsi="Times New Roman" w:cs="Times New Roman"/>
                <w:sz w:val="24"/>
                <w:szCs w:val="24"/>
                <w:lang w:eastAsia="ko-KR"/>
              </w:rPr>
              <w:t>Белинская Е.П., Тихомандрицкая О.А. Социальная психология личности: Учебное пособие для вузов. - М., 2012.</w:t>
            </w:r>
          </w:p>
          <w:p w14:paraId="32B9E10E" w14:textId="77777777" w:rsidR="00B66123" w:rsidRPr="0078458E" w:rsidRDefault="00B66123" w:rsidP="00F70BE6">
            <w:pPr>
              <w:numPr>
                <w:ilvl w:val="0"/>
                <w:numId w:val="17"/>
              </w:numPr>
              <w:spacing w:after="0"/>
              <w:ind w:left="0" w:firstLine="366"/>
              <w:jc w:val="both"/>
              <w:rPr>
                <w:rFonts w:ascii="Times New Roman" w:hAnsi="Times New Roman" w:cs="Times New Roman"/>
                <w:sz w:val="24"/>
                <w:szCs w:val="24"/>
              </w:rPr>
            </w:pPr>
            <w:r w:rsidRPr="0078458E">
              <w:rPr>
                <w:rFonts w:ascii="Times New Roman" w:hAnsi="Times New Roman" w:cs="Times New Roman"/>
                <w:sz w:val="24"/>
                <w:szCs w:val="24"/>
                <w:lang w:eastAsia="ko-KR"/>
              </w:rPr>
              <w:t>Майерс Д. Социальная психология. - СПб, 2011.</w:t>
            </w:r>
          </w:p>
          <w:p w14:paraId="1FFBAF7A" w14:textId="77777777" w:rsidR="00B66123" w:rsidRPr="00242E48" w:rsidRDefault="00B66123" w:rsidP="00F70BE6">
            <w:pPr>
              <w:pStyle w:val="12"/>
              <w:numPr>
                <w:ilvl w:val="0"/>
                <w:numId w:val="17"/>
              </w:numPr>
              <w:ind w:left="0" w:right="-185" w:firstLine="366"/>
              <w:rPr>
                <w:spacing w:val="-4"/>
                <w:sz w:val="24"/>
                <w:szCs w:val="24"/>
              </w:rPr>
            </w:pPr>
            <w:r w:rsidRPr="0078458E">
              <w:rPr>
                <w:spacing w:val="-4"/>
                <w:sz w:val="24"/>
                <w:szCs w:val="24"/>
              </w:rPr>
              <w:t>Ахтаева</w:t>
            </w:r>
            <w:r w:rsidRPr="00242E48">
              <w:rPr>
                <w:spacing w:val="-4"/>
                <w:sz w:val="24"/>
                <w:szCs w:val="24"/>
              </w:rPr>
              <w:t xml:space="preserve"> </w:t>
            </w:r>
            <w:r w:rsidRPr="0078458E">
              <w:rPr>
                <w:spacing w:val="-4"/>
                <w:sz w:val="24"/>
                <w:szCs w:val="24"/>
              </w:rPr>
              <w:t>Н</w:t>
            </w:r>
            <w:r w:rsidRPr="00242E48">
              <w:rPr>
                <w:spacing w:val="-4"/>
                <w:sz w:val="24"/>
                <w:szCs w:val="24"/>
              </w:rPr>
              <w:t>.</w:t>
            </w:r>
            <w:r w:rsidRPr="0078458E">
              <w:rPr>
                <w:spacing w:val="-4"/>
                <w:sz w:val="24"/>
                <w:szCs w:val="24"/>
              </w:rPr>
              <w:t>С</w:t>
            </w:r>
            <w:r w:rsidRPr="00242E48">
              <w:rPr>
                <w:spacing w:val="-4"/>
                <w:sz w:val="24"/>
                <w:szCs w:val="24"/>
              </w:rPr>
              <w:t>.,</w:t>
            </w:r>
            <w:r w:rsidRPr="0078458E">
              <w:rPr>
                <w:spacing w:val="-4"/>
                <w:sz w:val="24"/>
                <w:szCs w:val="24"/>
                <w:lang w:val="kk-KZ"/>
              </w:rPr>
              <w:t>Әбдіғапарова А.І, Бакбаева З.Н. Әлеуметтік психология: Жоғары оқу орындары студенттері арналған оқу  құралы. –Алматы: Қазақ университеті, 2015.-343 б.</w:t>
            </w:r>
          </w:p>
          <w:p w14:paraId="1587A98C" w14:textId="77777777" w:rsidR="00B66123" w:rsidRPr="00242E48" w:rsidRDefault="00B66123" w:rsidP="00F70BE6">
            <w:pPr>
              <w:pStyle w:val="12"/>
              <w:numPr>
                <w:ilvl w:val="0"/>
                <w:numId w:val="17"/>
              </w:numPr>
              <w:ind w:left="0" w:right="-185" w:firstLine="366"/>
              <w:rPr>
                <w:spacing w:val="-4"/>
                <w:sz w:val="24"/>
                <w:szCs w:val="24"/>
                <w:lang w:val="kk-KZ"/>
              </w:rPr>
            </w:pPr>
            <w:r w:rsidRPr="0078458E">
              <w:rPr>
                <w:spacing w:val="-4"/>
                <w:sz w:val="24"/>
                <w:szCs w:val="24"/>
                <w:lang w:val="kk-KZ"/>
              </w:rPr>
              <w:t xml:space="preserve">Қалымбетова Э.К. Әлеуметтік психология. Алматы. Қазақ университеті. </w:t>
            </w:r>
            <w:r w:rsidRPr="0078458E">
              <w:rPr>
                <w:spacing w:val="-4"/>
                <w:sz w:val="24"/>
                <w:szCs w:val="24"/>
                <w:lang w:val="en-US"/>
              </w:rPr>
              <w:t>2012.</w:t>
            </w:r>
          </w:p>
          <w:p w14:paraId="10802B9D" w14:textId="77777777" w:rsidR="00B66123" w:rsidRPr="00021AE0" w:rsidRDefault="00B66123" w:rsidP="00F70BE6">
            <w:pPr>
              <w:tabs>
                <w:tab w:val="left" w:pos="540"/>
                <w:tab w:val="num" w:pos="720"/>
              </w:tabs>
              <w:spacing w:after="0"/>
              <w:ind w:firstLine="366"/>
              <w:jc w:val="both"/>
              <w:rPr>
                <w:rFonts w:ascii="Times New Roman" w:hAnsi="Times New Roman" w:cs="Times New Roman"/>
                <w:sz w:val="24"/>
                <w:szCs w:val="24"/>
              </w:rPr>
            </w:pPr>
            <w:r>
              <w:rPr>
                <w:rFonts w:ascii="Times New Roman" w:hAnsi="Times New Roman" w:cs="Times New Roman"/>
                <w:sz w:val="24"/>
                <w:szCs w:val="24"/>
                <w:lang w:val="en-US"/>
              </w:rPr>
              <w:t xml:space="preserve">7. </w:t>
            </w:r>
            <w:r w:rsidRPr="0078458E">
              <w:rPr>
                <w:rFonts w:ascii="Times New Roman" w:hAnsi="Times New Roman" w:cs="Times New Roman"/>
                <w:sz w:val="24"/>
                <w:szCs w:val="24"/>
                <w:lang w:val="en-US"/>
              </w:rPr>
              <w:t>Crawford, L. A., &amp; Novak, K.B. (2014). Individual and Society: Sociological Psychology. New</w:t>
            </w:r>
            <w:r w:rsidRPr="00021AE0">
              <w:rPr>
                <w:rFonts w:ascii="Times New Roman" w:hAnsi="Times New Roman" w:cs="Times New Roman"/>
                <w:sz w:val="24"/>
                <w:szCs w:val="24"/>
              </w:rPr>
              <w:t xml:space="preserve"> </w:t>
            </w:r>
            <w:r w:rsidRPr="0078458E">
              <w:rPr>
                <w:rFonts w:ascii="Times New Roman" w:hAnsi="Times New Roman" w:cs="Times New Roman"/>
                <w:sz w:val="24"/>
                <w:szCs w:val="24"/>
                <w:lang w:val="en-US"/>
              </w:rPr>
              <w:t>York</w:t>
            </w:r>
            <w:r w:rsidRPr="00021AE0">
              <w:rPr>
                <w:rFonts w:ascii="Times New Roman" w:hAnsi="Times New Roman" w:cs="Times New Roman"/>
                <w:sz w:val="24"/>
                <w:szCs w:val="24"/>
              </w:rPr>
              <w:t xml:space="preserve">: </w:t>
            </w:r>
            <w:r w:rsidRPr="0078458E">
              <w:rPr>
                <w:rFonts w:ascii="Times New Roman" w:hAnsi="Times New Roman" w:cs="Times New Roman"/>
                <w:sz w:val="24"/>
                <w:szCs w:val="24"/>
                <w:lang w:val="en-US"/>
              </w:rPr>
              <w:t>Routledge</w:t>
            </w:r>
            <w:r w:rsidRPr="00021AE0">
              <w:rPr>
                <w:rFonts w:ascii="Times New Roman" w:hAnsi="Times New Roman" w:cs="Times New Roman"/>
                <w:sz w:val="24"/>
                <w:szCs w:val="24"/>
              </w:rPr>
              <w:t>.</w:t>
            </w:r>
          </w:p>
          <w:p w14:paraId="2015F204" w14:textId="77777777" w:rsidR="00B66123" w:rsidRPr="0078458E" w:rsidRDefault="00B66123" w:rsidP="00F70BE6">
            <w:pPr>
              <w:spacing w:after="0"/>
              <w:ind w:firstLine="366"/>
              <w:jc w:val="both"/>
              <w:rPr>
                <w:rFonts w:ascii="Times New Roman" w:hAnsi="Times New Roman" w:cs="Times New Roman"/>
                <w:b/>
                <w:sz w:val="24"/>
                <w:szCs w:val="24"/>
                <w:lang w:val="kk-KZ"/>
              </w:rPr>
            </w:pPr>
            <w:r w:rsidRPr="0078458E">
              <w:rPr>
                <w:rFonts w:ascii="Times New Roman" w:hAnsi="Times New Roman" w:cs="Times New Roman"/>
                <w:b/>
                <w:sz w:val="24"/>
                <w:szCs w:val="24"/>
                <w:lang w:val="kk-KZ"/>
              </w:rPr>
              <w:t>Қосымша:</w:t>
            </w:r>
          </w:p>
          <w:p w14:paraId="04F23DFA" w14:textId="77777777" w:rsidR="00B66123" w:rsidRPr="0078458E" w:rsidRDefault="00B66123" w:rsidP="00F70BE6">
            <w:pPr>
              <w:tabs>
                <w:tab w:val="left" w:pos="540"/>
              </w:tabs>
              <w:spacing w:after="0"/>
              <w:ind w:firstLine="366"/>
              <w:jc w:val="both"/>
              <w:rPr>
                <w:rFonts w:ascii="Times New Roman" w:hAnsi="Times New Roman" w:cs="Times New Roman"/>
                <w:sz w:val="24"/>
                <w:szCs w:val="24"/>
              </w:rPr>
            </w:pPr>
            <w:r w:rsidRPr="0078458E">
              <w:rPr>
                <w:rFonts w:ascii="Times New Roman" w:hAnsi="Times New Roman" w:cs="Times New Roman"/>
                <w:sz w:val="24"/>
                <w:szCs w:val="24"/>
                <w:lang w:val="kk-KZ"/>
              </w:rPr>
              <w:t xml:space="preserve">1. </w:t>
            </w:r>
            <w:r w:rsidRPr="0078458E">
              <w:rPr>
                <w:rFonts w:ascii="Times New Roman" w:hAnsi="Times New Roman" w:cs="Times New Roman"/>
                <w:sz w:val="24"/>
                <w:szCs w:val="24"/>
              </w:rPr>
              <w:t>Белинская Е.П., Тихомандрицкая О.А. Социальная психология личности: Учебное пособие для вузов. - М., 2001.- 300 с.</w:t>
            </w:r>
          </w:p>
          <w:p w14:paraId="5C404DFA" w14:textId="77777777" w:rsidR="00B66123" w:rsidRPr="0078458E" w:rsidRDefault="00B66123" w:rsidP="00F70BE6">
            <w:pPr>
              <w:tabs>
                <w:tab w:val="left" w:pos="540"/>
              </w:tabs>
              <w:spacing w:after="0"/>
              <w:ind w:firstLine="366"/>
              <w:jc w:val="both"/>
              <w:rPr>
                <w:rFonts w:ascii="Times New Roman" w:hAnsi="Times New Roman" w:cs="Times New Roman"/>
                <w:sz w:val="24"/>
                <w:szCs w:val="24"/>
              </w:rPr>
            </w:pPr>
            <w:r w:rsidRPr="0078458E">
              <w:rPr>
                <w:rFonts w:ascii="Times New Roman" w:hAnsi="Times New Roman" w:cs="Times New Roman"/>
                <w:sz w:val="24"/>
                <w:szCs w:val="24"/>
              </w:rPr>
              <w:t>2.Куницына В.Н., Казаринова Н.В., Погольша В.М. Межличностное общение. Учебник для вузов. – СПб., 2002. – 544 с.</w:t>
            </w:r>
          </w:p>
          <w:p w14:paraId="29FC4577" w14:textId="77777777" w:rsidR="00B66123" w:rsidRPr="0078458E" w:rsidRDefault="00B66123" w:rsidP="00F70BE6">
            <w:pPr>
              <w:pStyle w:val="12"/>
              <w:ind w:right="-185" w:firstLine="366"/>
              <w:rPr>
                <w:spacing w:val="-4"/>
                <w:sz w:val="24"/>
                <w:szCs w:val="24"/>
                <w:lang w:val="en-US"/>
              </w:rPr>
            </w:pPr>
            <w:r w:rsidRPr="00242E48">
              <w:rPr>
                <w:spacing w:val="-4"/>
                <w:sz w:val="24"/>
                <w:szCs w:val="24"/>
              </w:rPr>
              <w:t xml:space="preserve">3. </w:t>
            </w:r>
            <w:r w:rsidRPr="0078458E">
              <w:rPr>
                <w:spacing w:val="-4"/>
                <w:sz w:val="24"/>
                <w:szCs w:val="24"/>
                <w:lang w:val="kk-KZ"/>
              </w:rPr>
              <w:t>Елеусизова Сәуле.  Қарым-қатынас психологиясы.- Алматы:- «Рауан», 2010 – 64 б</w:t>
            </w:r>
          </w:p>
          <w:p w14:paraId="4E01B14F" w14:textId="77777777" w:rsidR="00B66123" w:rsidRPr="0078458E" w:rsidRDefault="00B66123" w:rsidP="00F70BE6">
            <w:pPr>
              <w:tabs>
                <w:tab w:val="left" w:pos="540"/>
                <w:tab w:val="num" w:pos="720"/>
              </w:tabs>
              <w:spacing w:after="0"/>
              <w:ind w:firstLine="366"/>
              <w:jc w:val="both"/>
              <w:rPr>
                <w:rFonts w:ascii="Times New Roman" w:hAnsi="Times New Roman" w:cs="Times New Roman"/>
                <w:sz w:val="24"/>
                <w:szCs w:val="24"/>
                <w:lang w:val="en-US"/>
              </w:rPr>
            </w:pPr>
            <w:r w:rsidRPr="0078458E">
              <w:rPr>
                <w:rFonts w:ascii="Times New Roman" w:hAnsi="Times New Roman" w:cs="Times New Roman"/>
                <w:sz w:val="24"/>
                <w:szCs w:val="24"/>
                <w:lang w:val="en-US"/>
              </w:rPr>
              <w:t xml:space="preserve">4. </w:t>
            </w:r>
            <w:r w:rsidRPr="0078458E">
              <w:rPr>
                <w:rFonts w:ascii="Times New Roman" w:hAnsi="Times New Roman" w:cs="Times New Roman"/>
                <w:sz w:val="24"/>
                <w:szCs w:val="24"/>
                <w:lang w:val="kk-KZ"/>
              </w:rPr>
              <w:t xml:space="preserve">Aronson, E., Wilson, T.D., &amp; Akert, R.M. (2010)/ Social Psychology (7 th ed/). Upper </w:t>
            </w:r>
            <w:r w:rsidRPr="0078458E">
              <w:rPr>
                <w:rFonts w:ascii="Times New Roman" w:hAnsi="Times New Roman" w:cs="Times New Roman"/>
                <w:sz w:val="24"/>
                <w:szCs w:val="24"/>
                <w:lang w:val="en-US"/>
              </w:rPr>
              <w:t>Saddle River, NJ: Prentice Hall.</w:t>
            </w:r>
          </w:p>
          <w:p w14:paraId="31FBFDB0" w14:textId="77777777" w:rsidR="00B66123" w:rsidRPr="0078458E" w:rsidRDefault="00B66123" w:rsidP="00F70BE6">
            <w:pPr>
              <w:tabs>
                <w:tab w:val="left" w:pos="540"/>
                <w:tab w:val="num" w:pos="720"/>
              </w:tabs>
              <w:spacing w:after="0"/>
              <w:ind w:firstLine="366"/>
              <w:jc w:val="both"/>
              <w:rPr>
                <w:rFonts w:ascii="Times New Roman" w:hAnsi="Times New Roman" w:cs="Times New Roman"/>
                <w:sz w:val="24"/>
                <w:szCs w:val="24"/>
                <w:lang w:val="en-US"/>
              </w:rPr>
            </w:pPr>
            <w:r w:rsidRPr="0078458E">
              <w:rPr>
                <w:rFonts w:ascii="Times New Roman" w:hAnsi="Times New Roman" w:cs="Times New Roman"/>
                <w:sz w:val="24"/>
                <w:szCs w:val="24"/>
                <w:lang w:val="en-US"/>
              </w:rPr>
              <w:t xml:space="preserve"> 5. Delamater, J. D., &amp; Myers, D.J. (2011)  Social Psychology (7 th ed). Belmont</w:t>
            </w:r>
            <w:r w:rsidRPr="00242E48">
              <w:rPr>
                <w:rFonts w:ascii="Times New Roman" w:hAnsi="Times New Roman" w:cs="Times New Roman"/>
                <w:sz w:val="24"/>
                <w:szCs w:val="24"/>
                <w:lang w:val="en-US"/>
              </w:rPr>
              <w:t xml:space="preserve">, </w:t>
            </w:r>
            <w:r w:rsidRPr="0078458E">
              <w:rPr>
                <w:rFonts w:ascii="Times New Roman" w:hAnsi="Times New Roman" w:cs="Times New Roman"/>
                <w:sz w:val="24"/>
                <w:szCs w:val="24"/>
                <w:lang w:val="en-US"/>
              </w:rPr>
              <w:t>C</w:t>
            </w:r>
            <w:r w:rsidRPr="00242E48">
              <w:rPr>
                <w:rFonts w:ascii="Times New Roman" w:hAnsi="Times New Roman" w:cs="Times New Roman"/>
                <w:sz w:val="24"/>
                <w:szCs w:val="24"/>
                <w:lang w:val="en-US"/>
              </w:rPr>
              <w:t>/</w:t>
            </w:r>
            <w:r w:rsidRPr="0078458E">
              <w:rPr>
                <w:rFonts w:ascii="Times New Roman" w:hAnsi="Times New Roman" w:cs="Times New Roman"/>
                <w:sz w:val="24"/>
                <w:szCs w:val="24"/>
                <w:lang w:val="en-US"/>
              </w:rPr>
              <w:t>A</w:t>
            </w:r>
            <w:r w:rsidRPr="00242E48">
              <w:rPr>
                <w:rFonts w:ascii="Times New Roman" w:hAnsi="Times New Roman" w:cs="Times New Roman"/>
                <w:sz w:val="24"/>
                <w:szCs w:val="24"/>
                <w:lang w:val="en-US"/>
              </w:rPr>
              <w:t xml:space="preserve">/: </w:t>
            </w:r>
            <w:r w:rsidRPr="0078458E">
              <w:rPr>
                <w:rFonts w:ascii="Times New Roman" w:hAnsi="Times New Roman" w:cs="Times New Roman"/>
                <w:sz w:val="24"/>
                <w:szCs w:val="24"/>
                <w:lang w:val="en-US"/>
              </w:rPr>
              <w:t>Wadsworth</w:t>
            </w:r>
            <w:r>
              <w:rPr>
                <w:rFonts w:ascii="Times New Roman" w:hAnsi="Times New Roman" w:cs="Times New Roman"/>
                <w:sz w:val="24"/>
                <w:szCs w:val="24"/>
                <w:lang w:val="en-US"/>
              </w:rPr>
              <w:t>.</w:t>
            </w:r>
          </w:p>
          <w:p w14:paraId="2B40288C" w14:textId="77777777" w:rsidR="00B66123" w:rsidRPr="00B66123" w:rsidRDefault="00B66123" w:rsidP="00F70BE6">
            <w:pPr>
              <w:pStyle w:val="aa"/>
              <w:spacing w:after="0"/>
              <w:ind w:left="360"/>
              <w:jc w:val="both"/>
              <w:rPr>
                <w:b/>
                <w:color w:val="FF6600"/>
                <w:lang w:val="en-US"/>
              </w:rPr>
            </w:pPr>
            <w:r>
              <w:rPr>
                <w:rStyle w:val="shorttext"/>
                <w:lang w:val="kk-KZ"/>
              </w:rPr>
              <w:t>А</w:t>
            </w:r>
            <w:r w:rsidRPr="00977AD5">
              <w:rPr>
                <w:rStyle w:val="shorttext"/>
                <w:lang w:val="kk-KZ"/>
              </w:rPr>
              <w:t>удиториядан тыс дайындық үшін қажетті қосымша материал</w:t>
            </w:r>
            <w:r>
              <w:rPr>
                <w:rStyle w:val="shorttext"/>
                <w:b/>
                <w:lang w:val="kk-KZ"/>
              </w:rPr>
              <w:t xml:space="preserve"> </w:t>
            </w:r>
            <w:r w:rsidRPr="00977AD5">
              <w:rPr>
                <w:lang w:val="kk-KZ"/>
              </w:rPr>
              <w:t xml:space="preserve">univer.kaznu.kz. </w:t>
            </w:r>
            <w:r>
              <w:rPr>
                <w:lang w:val="kk-KZ"/>
              </w:rPr>
              <w:t>сайтында</w:t>
            </w:r>
            <w:r w:rsidRPr="00977AD5">
              <w:rPr>
                <w:lang w:val="kk-KZ"/>
              </w:rPr>
              <w:t xml:space="preserve"> УМКД</w:t>
            </w:r>
            <w:r>
              <w:rPr>
                <w:lang w:val="kk-KZ"/>
              </w:rPr>
              <w:t xml:space="preserve"> тарауында</w:t>
            </w:r>
            <w:r w:rsidRPr="00977AD5">
              <w:rPr>
                <w:rStyle w:val="shorttext"/>
                <w:lang w:val="kk-KZ"/>
              </w:rPr>
              <w:t xml:space="preserve"> </w:t>
            </w:r>
            <w:r>
              <w:rPr>
                <w:rStyle w:val="shorttext"/>
                <w:lang w:val="kk-KZ"/>
              </w:rPr>
              <w:t>о</w:t>
            </w:r>
            <w:r w:rsidRPr="00977AD5">
              <w:rPr>
                <w:rStyle w:val="shorttext"/>
                <w:lang w:val="kk-KZ"/>
              </w:rPr>
              <w:t>нлайн қолжетімді</w:t>
            </w:r>
            <w:r w:rsidRPr="00977AD5">
              <w:rPr>
                <w:lang w:val="kk-KZ"/>
              </w:rPr>
              <w:t xml:space="preserve">. </w:t>
            </w:r>
          </w:p>
        </w:tc>
      </w:tr>
      <w:tr w:rsidR="00B66123" w:rsidRPr="00B66123" w14:paraId="42DE69C0" w14:textId="77777777" w:rsidTr="00CD4822">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14:paraId="25839FB4" w14:textId="77777777" w:rsidR="0073770F" w:rsidRPr="00890854" w:rsidRDefault="0073770F" w:rsidP="00F70BE6">
            <w:pPr>
              <w:pStyle w:val="ad"/>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t>Университет -тің моральды-этикалық  құндылықтары контекстіндегі академия</w:t>
            </w:r>
            <w:r>
              <w:rPr>
                <w:rFonts w:ascii="Times New Roman" w:hAnsi="Times New Roman" w:cs="Times New Roman"/>
                <w:sz w:val="24"/>
                <w:szCs w:val="24"/>
                <w:lang w:val="kk-KZ"/>
              </w:rPr>
              <w:t xml:space="preserve"> </w:t>
            </w:r>
            <w:r w:rsidRPr="00890854">
              <w:rPr>
                <w:rFonts w:ascii="Times New Roman" w:hAnsi="Times New Roman" w:cs="Times New Roman"/>
                <w:sz w:val="24"/>
                <w:szCs w:val="24"/>
                <w:lang w:val="kk-KZ"/>
              </w:rPr>
              <w:t>лық саясат</w:t>
            </w:r>
          </w:p>
          <w:p w14:paraId="4592811A" w14:textId="77777777" w:rsidR="00B66123" w:rsidRPr="0073770F" w:rsidRDefault="00B66123" w:rsidP="00F70BE6">
            <w:pPr>
              <w:spacing w:after="0"/>
              <w:ind w:firstLine="709"/>
              <w:rPr>
                <w:rFonts w:ascii="Times New Roman" w:hAnsi="Times New Roman" w:cs="Times New Roman"/>
                <w:sz w:val="24"/>
                <w:szCs w:val="24"/>
                <w:lang w:val="kk-KZ"/>
              </w:rPr>
            </w:pPr>
          </w:p>
        </w:tc>
        <w:tc>
          <w:tcPr>
            <w:tcW w:w="8037" w:type="dxa"/>
            <w:gridSpan w:val="10"/>
            <w:tcBorders>
              <w:top w:val="single" w:sz="4" w:space="0" w:color="000000"/>
              <w:left w:val="single" w:sz="4" w:space="0" w:color="000000"/>
              <w:bottom w:val="single" w:sz="4" w:space="0" w:color="000000"/>
              <w:right w:val="single" w:sz="4" w:space="0" w:color="000000"/>
            </w:tcBorders>
          </w:tcPr>
          <w:p w14:paraId="206F8B94" w14:textId="77777777" w:rsidR="00B66123" w:rsidRPr="00B66123" w:rsidRDefault="00B66123" w:rsidP="00F70BE6">
            <w:pPr>
              <w:pStyle w:val="a6"/>
              <w:tabs>
                <w:tab w:val="left" w:pos="426"/>
              </w:tabs>
              <w:autoSpaceDE w:val="0"/>
              <w:autoSpaceDN w:val="0"/>
              <w:adjustRightInd w:val="0"/>
              <w:spacing w:after="0" w:line="240" w:lineRule="auto"/>
              <w:ind w:left="0" w:firstLine="709"/>
              <w:jc w:val="both"/>
              <w:rPr>
                <w:rFonts w:ascii="Times New Roman" w:hAnsi="Times New Roman" w:cs="Times New Roman"/>
                <w:sz w:val="24"/>
                <w:szCs w:val="24"/>
                <w:lang w:val="kk-KZ"/>
              </w:rPr>
            </w:pPr>
            <w:r w:rsidRPr="00B66123">
              <w:rPr>
                <w:rFonts w:ascii="Times New Roman" w:hAnsi="Times New Roman" w:cs="Times New Roman"/>
                <w:b/>
                <w:sz w:val="24"/>
                <w:szCs w:val="24"/>
                <w:lang w:val="kk-KZ"/>
              </w:rPr>
              <w:t xml:space="preserve"> Академиялық мінез-құлық ережелері: </w:t>
            </w:r>
            <w:r w:rsidRPr="00B66123">
              <w:rPr>
                <w:rFonts w:ascii="Times New Roman" w:hAnsi="Times New Roman" w:cs="Times New Roman"/>
                <w:sz w:val="24"/>
                <w:szCs w:val="24"/>
                <w:lang w:val="kk-KZ"/>
              </w:rPr>
              <w:t>Бұл курс болашақ мамандардың қолданбалы, практикалық, эксперименттік және кәсіби әрекеттерінде қажетті кәсіби дағдыларды  қалыптастырумен байланысты болғандықтан пәнді дайындау барысында еңбек әрекетін орындауға маңызды рөл беріледі және теорияларды талдауға бағытталады. Үй тапсырмаларында нақты еңбек әрекетін орындауға байланысты дизайн жобалар жасауға бағытталып, студенттерде практикалық жұмыс орындау мен теорияны практикада қолдануға мүмкіндік беріледі. 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14:paraId="724A6B07" w14:textId="77777777" w:rsidR="00B66123" w:rsidRPr="00B66123" w:rsidRDefault="00B66123" w:rsidP="00F70BE6">
            <w:pPr>
              <w:spacing w:after="0"/>
              <w:ind w:firstLine="709"/>
              <w:jc w:val="both"/>
              <w:rPr>
                <w:rFonts w:ascii="Times New Roman" w:hAnsi="Times New Roman" w:cs="Times New Roman"/>
                <w:b/>
                <w:sz w:val="24"/>
                <w:szCs w:val="24"/>
                <w:lang w:val="kk-KZ"/>
              </w:rPr>
            </w:pPr>
            <w:r w:rsidRPr="00B66123">
              <w:rPr>
                <w:rFonts w:ascii="Times New Roman" w:hAnsi="Times New Roman" w:cs="Times New Roman"/>
                <w:b/>
                <w:sz w:val="24"/>
                <w:szCs w:val="24"/>
                <w:lang w:val="kk-KZ"/>
              </w:rPr>
              <w:t>Академиялық құндылықтар:</w:t>
            </w:r>
          </w:p>
          <w:p w14:paraId="2BF8E993" w14:textId="77777777" w:rsidR="0073770F" w:rsidRPr="0073770F" w:rsidRDefault="0073770F" w:rsidP="00F70BE6">
            <w:pPr>
              <w:spacing w:after="0"/>
              <w:jc w:val="both"/>
              <w:rPr>
                <w:rFonts w:ascii="Times New Roman" w:hAnsi="Times New Roman" w:cs="Times New Roman"/>
                <w:lang w:val="kk-KZ"/>
              </w:rPr>
            </w:pPr>
            <w:r w:rsidRPr="0073770F">
              <w:rPr>
                <w:rFonts w:ascii="Times New Roman" w:hAnsi="Times New Roman" w:cs="Times New Roman"/>
                <w:lang w:val="kk-KZ"/>
              </w:rPr>
              <w:t xml:space="preserve">Академиялық адалдық және тұтастық; тапсырмаларды орындау барысындағы дербестік; плагиат және жалғандыққа жол бермеу; шпаргалка қолданбау; білімдерін тексеру кезіндегі барлық кезеңдерде көшіруге жол бермеу; оқытушыны алдамау және оған деген сыйласымды қатынас жасау. Қазақ ұлттық университеті студентінің этикалық кодексін сақтау. </w:t>
            </w:r>
          </w:p>
          <w:p w14:paraId="1A94C6B8" w14:textId="77777777" w:rsidR="00EE1121" w:rsidRDefault="0073770F" w:rsidP="00F70BE6">
            <w:pPr>
              <w:spacing w:after="0"/>
              <w:jc w:val="both"/>
              <w:rPr>
                <w:rFonts w:ascii="Times New Roman" w:hAnsi="Times New Roman" w:cs="Times New Roman"/>
                <w:lang w:val="kk-KZ"/>
              </w:rPr>
            </w:pPr>
            <w:r w:rsidRPr="0073770F">
              <w:rPr>
                <w:rFonts w:ascii="Times New Roman" w:hAnsi="Times New Roman" w:cs="Times New Roman"/>
                <w:lang w:val="kk-KZ"/>
              </w:rPr>
              <w:t xml:space="preserve">Мүмкіндігі шектеулі студенттер қосымша көмекті жоғарыда көрсетілген электронды мекен жай және телефон арқылы ала алады. </w:t>
            </w:r>
          </w:p>
          <w:p w14:paraId="072573F6" w14:textId="3F86B557" w:rsidR="00B66123" w:rsidRPr="00EE1121" w:rsidRDefault="00EE1121" w:rsidP="00F70BE6">
            <w:pPr>
              <w:spacing w:after="0"/>
              <w:jc w:val="both"/>
              <w:rPr>
                <w:rFonts w:ascii="Times New Roman" w:hAnsi="Times New Roman" w:cs="Times New Roman"/>
                <w:sz w:val="24"/>
                <w:szCs w:val="24"/>
                <w:lang w:val="en-US"/>
              </w:rPr>
            </w:pPr>
            <w:hyperlink r:id="rId6" w:history="1">
              <w:r w:rsidRPr="004A5D93">
                <w:rPr>
                  <w:rStyle w:val="ac"/>
                </w:rPr>
                <w:t>g</w:t>
              </w:r>
              <w:r w:rsidRPr="004A5D93">
                <w:rPr>
                  <w:rStyle w:val="ac"/>
                  <w:rFonts w:ascii="Times New Roman" w:hAnsi="Times New Roman" w:cs="Times New Roman"/>
                  <w:lang w:val="en-US"/>
                </w:rPr>
                <w:t>ulnur840401@gmail.com</w:t>
              </w:r>
            </w:hyperlink>
            <w:r>
              <w:rPr>
                <w:rFonts w:ascii="Times New Roman" w:hAnsi="Times New Roman" w:cs="Times New Roman"/>
                <w:lang w:val="en-US"/>
              </w:rPr>
              <w:t xml:space="preserve"> </w:t>
            </w:r>
            <w:r w:rsidR="0073770F" w:rsidRPr="0073770F">
              <w:rPr>
                <w:rFonts w:ascii="Times New Roman" w:hAnsi="Times New Roman" w:cs="Times New Roman"/>
              </w:rPr>
              <w:t>Телефон: 87</w:t>
            </w:r>
            <w:r>
              <w:rPr>
                <w:rFonts w:ascii="Times New Roman" w:hAnsi="Times New Roman" w:cs="Times New Roman"/>
                <w:lang w:val="en-US"/>
              </w:rPr>
              <w:t>770100416</w:t>
            </w:r>
          </w:p>
        </w:tc>
      </w:tr>
      <w:tr w:rsidR="00B66123" w:rsidRPr="00B454E9" w14:paraId="67784E87" w14:textId="77777777" w:rsidTr="00CD4822">
        <w:trPr>
          <w:gridBefore w:val="1"/>
          <w:wBefore w:w="38" w:type="dxa"/>
        </w:trPr>
        <w:tc>
          <w:tcPr>
            <w:tcW w:w="1795" w:type="dxa"/>
            <w:gridSpan w:val="2"/>
            <w:tcBorders>
              <w:top w:val="single" w:sz="4" w:space="0" w:color="000000"/>
              <w:left w:val="single" w:sz="4" w:space="0" w:color="000000"/>
              <w:bottom w:val="single" w:sz="4" w:space="0" w:color="000000"/>
              <w:right w:val="single" w:sz="4" w:space="0" w:color="000000"/>
            </w:tcBorders>
          </w:tcPr>
          <w:p w14:paraId="698BCC3B" w14:textId="77777777" w:rsidR="00B66123" w:rsidRPr="00B66123" w:rsidRDefault="00B66123" w:rsidP="00F70BE6">
            <w:pPr>
              <w:spacing w:after="0"/>
              <w:rPr>
                <w:rFonts w:ascii="Times New Roman" w:hAnsi="Times New Roman" w:cs="Times New Roman"/>
                <w:sz w:val="24"/>
                <w:szCs w:val="24"/>
              </w:rPr>
            </w:pPr>
            <w:r w:rsidRPr="00B66123">
              <w:rPr>
                <w:rFonts w:ascii="Times New Roman" w:hAnsi="Times New Roman" w:cs="Times New Roman"/>
                <w:sz w:val="24"/>
                <w:szCs w:val="24"/>
                <w:lang w:val="kk-KZ"/>
              </w:rPr>
              <w:lastRenderedPageBreak/>
              <w:t xml:space="preserve">Бағалау саясаты және </w:t>
            </w:r>
            <w:r w:rsidRPr="00B66123">
              <w:rPr>
                <w:rFonts w:ascii="Times New Roman" w:hAnsi="Times New Roman" w:cs="Times New Roman"/>
                <w:sz w:val="24"/>
                <w:szCs w:val="24"/>
              </w:rPr>
              <w:t>аттестаци</w:t>
            </w:r>
            <w:r w:rsidRPr="00B66123">
              <w:rPr>
                <w:rFonts w:ascii="Times New Roman" w:hAnsi="Times New Roman" w:cs="Times New Roman"/>
                <w:sz w:val="24"/>
                <w:szCs w:val="24"/>
                <w:lang w:val="kk-KZ"/>
              </w:rPr>
              <w:t xml:space="preserve">я </w:t>
            </w:r>
          </w:p>
        </w:tc>
        <w:tc>
          <w:tcPr>
            <w:tcW w:w="8037" w:type="dxa"/>
            <w:gridSpan w:val="10"/>
            <w:tcBorders>
              <w:top w:val="single" w:sz="4" w:space="0" w:color="000000"/>
              <w:left w:val="single" w:sz="4" w:space="0" w:color="000000"/>
              <w:bottom w:val="single" w:sz="4" w:space="0" w:color="000000"/>
              <w:right w:val="single" w:sz="4" w:space="0" w:color="000000"/>
            </w:tcBorders>
          </w:tcPr>
          <w:p w14:paraId="3326D956" w14:textId="77777777" w:rsidR="0073770F" w:rsidRPr="0073770F" w:rsidRDefault="0073770F" w:rsidP="00F70BE6">
            <w:pPr>
              <w:pStyle w:val="ad"/>
              <w:rPr>
                <w:rFonts w:ascii="Times New Roman" w:hAnsi="Times New Roman" w:cs="Times New Roman"/>
                <w:sz w:val="24"/>
                <w:szCs w:val="24"/>
                <w:lang w:val="kk-KZ"/>
              </w:rPr>
            </w:pPr>
            <w:r w:rsidRPr="0073770F">
              <w:rPr>
                <w:rFonts w:ascii="Times New Roman" w:hAnsi="Times New Roman" w:cs="Times New Roman"/>
                <w:b/>
                <w:sz w:val="24"/>
                <w:szCs w:val="24"/>
                <w:lang w:val="kk-KZ"/>
              </w:rPr>
              <w:t>Критерийлік бағалау:</w:t>
            </w:r>
            <w:r w:rsidRPr="0073770F">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14:paraId="746C9347" w14:textId="77777777" w:rsidR="0073770F" w:rsidRPr="0073770F" w:rsidRDefault="0073770F" w:rsidP="00F70BE6">
            <w:pPr>
              <w:pStyle w:val="ad"/>
              <w:rPr>
                <w:rFonts w:ascii="Times New Roman" w:hAnsi="Times New Roman" w:cs="Times New Roman"/>
                <w:sz w:val="24"/>
                <w:szCs w:val="24"/>
                <w:lang w:val="kk-KZ"/>
              </w:rPr>
            </w:pPr>
            <w:r w:rsidRPr="0073770F">
              <w:rPr>
                <w:rFonts w:ascii="Times New Roman" w:hAnsi="Times New Roman" w:cs="Times New Roman"/>
                <w:b/>
                <w:sz w:val="24"/>
                <w:szCs w:val="24"/>
                <w:lang w:val="kk-KZ"/>
              </w:rPr>
              <w:t>Суммативті бағалау:</w:t>
            </w:r>
            <w:r w:rsidRPr="0073770F">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СӨЖ, СӨОЖ</w:t>
            </w:r>
          </w:p>
          <w:p w14:paraId="045AFF3C" w14:textId="77777777" w:rsidR="0073770F" w:rsidRPr="0073770F" w:rsidRDefault="0073770F" w:rsidP="00F70BE6">
            <w:pPr>
              <w:spacing w:after="0"/>
              <w:rPr>
                <w:rFonts w:ascii="Times New Roman" w:hAnsi="Times New Roman" w:cs="Times New Roman"/>
                <w:b/>
                <w:sz w:val="24"/>
                <w:szCs w:val="24"/>
                <w:lang w:val="kk-KZ"/>
              </w:rPr>
            </w:pPr>
            <w:r w:rsidRPr="0073770F">
              <w:rPr>
                <w:rFonts w:ascii="Times New Roman" w:hAnsi="Times New Roman" w:cs="Times New Roman"/>
                <w:sz w:val="24"/>
                <w:szCs w:val="24"/>
                <w:lang w:val="kk-KZ"/>
              </w:rPr>
              <w:t xml:space="preserve">Қорытынды бағалауды есептеу формуласы. </w:t>
            </w:r>
          </w:p>
          <w:p w14:paraId="31FE5EC4" w14:textId="77777777" w:rsidR="0073770F" w:rsidRPr="0073770F" w:rsidRDefault="0073770F" w:rsidP="00F70BE6">
            <w:pPr>
              <w:tabs>
                <w:tab w:val="left" w:pos="426"/>
              </w:tabs>
              <w:autoSpaceDE w:val="0"/>
              <w:autoSpaceDN w:val="0"/>
              <w:adjustRightInd w:val="0"/>
              <w:spacing w:after="0"/>
              <w:jc w:val="both"/>
              <w:rPr>
                <w:rFonts w:ascii="Times New Roman" w:hAnsi="Times New Roman" w:cs="Times New Roman"/>
                <w:sz w:val="24"/>
                <w:szCs w:val="24"/>
                <w:lang w:val="kk-KZ"/>
              </w:rPr>
            </w:pPr>
            <w:r w:rsidRPr="0073770F">
              <w:rPr>
                <w:rFonts w:ascii="Times New Roman" w:hAnsi="Times New Roman" w:cs="Times New Roman"/>
                <w:sz w:val="24"/>
                <w:szCs w:val="24"/>
                <w:lang w:val="kk-KZ"/>
              </w:rPr>
              <w:t>Сіздің қорытынды бағаңыз келесі формуламен есептелінеді</w:t>
            </w:r>
          </w:p>
          <w:p w14:paraId="06864100" w14:textId="77777777" w:rsidR="00B66123" w:rsidRPr="00B66123" w:rsidRDefault="0073770F" w:rsidP="00F70BE6">
            <w:pPr>
              <w:spacing w:after="0"/>
              <w:ind w:firstLine="709"/>
              <w:jc w:val="both"/>
              <w:rPr>
                <w:rFonts w:ascii="Times New Roman" w:hAnsi="Times New Roman" w:cs="Times New Roman"/>
                <w:sz w:val="24"/>
                <w:szCs w:val="24"/>
                <w:lang w:val="kk-KZ"/>
              </w:rPr>
            </w:pPr>
            <m:oMathPara>
              <m:oMath>
                <m:r>
                  <m:rPr>
                    <m:sty m:val="p"/>
                  </m:rPr>
                  <w:rPr>
                    <w:rFonts w:ascii="Cambria Math" w:hAnsi="Cambria Math" w:cs="Times New Roman"/>
                    <w:color w:val="000000"/>
                    <w:sz w:val="24"/>
                    <w:szCs w:val="24"/>
                    <w:lang w:val="kk-KZ"/>
                  </w:rPr>
                  <m:t>пән</m:t>
                </m:r>
                <m:r>
                  <m:rPr>
                    <m:sty m:val="p"/>
                  </m:rPr>
                  <w:rPr>
                    <w:rFonts w:ascii="Cambria Math" w:hAnsi="Times New Roman" w:cs="Times New Roman"/>
                    <w:color w:val="000000"/>
                    <w:sz w:val="24"/>
                    <w:szCs w:val="24"/>
                    <w:lang w:val="kk-KZ"/>
                  </w:rPr>
                  <m:t xml:space="preserve"> </m:t>
                </m:r>
                <m:r>
                  <m:rPr>
                    <m:sty m:val="p"/>
                  </m:rPr>
                  <w:rPr>
                    <w:rFonts w:ascii="Cambria Math" w:hAnsi="Cambria Math" w:cs="Times New Roman"/>
                    <w:color w:val="000000"/>
                    <w:sz w:val="24"/>
                    <w:szCs w:val="24"/>
                    <w:lang w:val="kk-KZ"/>
                  </w:rPr>
                  <m:t>бойы</m:t>
                </m:r>
                <m:r>
                  <m:rPr>
                    <m:sty m:val="p"/>
                  </m:rPr>
                  <w:rPr>
                    <w:rFonts w:ascii="Cambria Math" w:hAnsi="Times New Roman" w:cs="Times New Roman"/>
                    <w:color w:val="000000"/>
                    <w:sz w:val="24"/>
                    <w:szCs w:val="24"/>
                    <w:lang w:val="kk-KZ"/>
                  </w:rPr>
                  <m:t>нша</m:t>
                </m:r>
                <m:r>
                  <m:rPr>
                    <m:sty m:val="p"/>
                  </m:rPr>
                  <w:rPr>
                    <w:rFonts w:ascii="Cambria Math" w:hAnsi="Times New Roman" w:cs="Times New Roman"/>
                    <w:color w:val="000000"/>
                    <w:sz w:val="24"/>
                    <w:szCs w:val="24"/>
                    <w:lang w:val="kk-KZ"/>
                  </w:rPr>
                  <m:t xml:space="preserve"> </m:t>
                </m:r>
                <m:r>
                  <m:rPr>
                    <m:sty m:val="p"/>
                  </m:rPr>
                  <w:rPr>
                    <w:rFonts w:ascii="Cambria Math" w:hAnsi="Times New Roman" w:cs="Times New Roman"/>
                    <w:color w:val="000000"/>
                    <w:sz w:val="24"/>
                    <w:szCs w:val="24"/>
                    <w:lang w:val="kk-KZ"/>
                  </w:rPr>
                  <m:t>қорытынды</m:t>
                </m:r>
                <m:r>
                  <m:rPr>
                    <m:sty m:val="p"/>
                  </m:rPr>
                  <w:rPr>
                    <w:rFonts w:ascii="Cambria Math" w:hAnsi="Times New Roman" w:cs="Times New Roman"/>
                    <w:color w:val="000000"/>
                    <w:sz w:val="24"/>
                    <w:szCs w:val="24"/>
                    <w:lang w:val="kk-KZ"/>
                  </w:rPr>
                  <m:t xml:space="preserve"> </m:t>
                </m:r>
                <m:r>
                  <m:rPr>
                    <m:sty m:val="p"/>
                  </m:rPr>
                  <w:rPr>
                    <w:rFonts w:ascii="Cambria Math" w:hAnsi="Times New Roman" w:cs="Times New Roman"/>
                    <w:color w:val="000000"/>
                    <w:sz w:val="24"/>
                    <w:szCs w:val="24"/>
                    <w:lang w:val="kk-KZ"/>
                  </w:rPr>
                  <m:t>баға</m:t>
                </m:r>
                <m:r>
                  <m:rPr>
                    <m:sty m:val="p"/>
                  </m:rPr>
                  <w:rPr>
                    <w:rFonts w:ascii="Cambria Math" w:hAnsi="Cambria Math"/>
                    <w:color w:val="000000"/>
                    <w:lang w:val="kk-KZ"/>
                  </w:rPr>
                  <m:t>е=</m:t>
                </m:r>
                <m:f>
                  <m:fPr>
                    <m:ctrlPr>
                      <w:rPr>
                        <w:rFonts w:ascii="Cambria Math" w:hAnsi="Cambria Math"/>
                        <w:bCs/>
                        <w:color w:val="000000"/>
                        <w:lang w:val="kk-KZ"/>
                      </w:rPr>
                    </m:ctrlPr>
                  </m:fPr>
                  <m:num>
                    <m:r>
                      <m:rPr>
                        <m:sty m:val="p"/>
                      </m:rPr>
                      <w:rPr>
                        <w:rFonts w:ascii="Cambria Math" w:hAnsi="Cambria Math"/>
                        <w:color w:val="000000"/>
                        <w:lang w:val="kk-KZ"/>
                      </w:rPr>
                      <m:t>РК1+РК2+РК3</m:t>
                    </m:r>
                  </m:num>
                  <m:den>
                    <m:r>
                      <m:rPr>
                        <m:sty m:val="p"/>
                      </m:rPr>
                      <w:rPr>
                        <w:rFonts w:ascii="Cambria Math" w:hAnsi="Cambria Math"/>
                        <w:color w:val="000000"/>
                        <w:lang w:val="kk-KZ"/>
                      </w:rPr>
                      <m:t>2</m:t>
                    </m:r>
                  </m:den>
                </m:f>
                <m:r>
                  <m:rPr>
                    <m:sty m:val="p"/>
                  </m:rPr>
                  <w:rPr>
                    <w:rFonts w:ascii="Cambria Math" w:hAnsi="Cambria Math"/>
                    <w:color w:val="000000"/>
                    <w:lang w:val="kk-KZ"/>
                  </w:rPr>
                  <m:t>∙0,6+0,4ИК</m:t>
                </m:r>
                <m:r>
                  <m:rPr>
                    <m:sty m:val="p"/>
                  </m:rPr>
                  <w:rPr>
                    <w:rFonts w:ascii="Cambria Math" w:hAnsi="Times New Roman" w:cs="Times New Roman"/>
                    <w:color w:val="000000"/>
                    <w:sz w:val="24"/>
                    <w:szCs w:val="24"/>
                    <w:lang w:val="kk-KZ"/>
                  </w:rPr>
                  <m:t xml:space="preserve"> </m:t>
                </m:r>
              </m:oMath>
            </m:oMathPara>
          </w:p>
        </w:tc>
      </w:tr>
    </w:tbl>
    <w:p w14:paraId="0D696D5C" w14:textId="77777777" w:rsidR="0073770F" w:rsidRDefault="0073770F" w:rsidP="00F70BE6">
      <w:pPr>
        <w:spacing w:after="0"/>
        <w:ind w:firstLine="709"/>
        <w:jc w:val="center"/>
        <w:rPr>
          <w:b/>
          <w:lang w:val="kk-KZ"/>
        </w:rPr>
      </w:pPr>
    </w:p>
    <w:p w14:paraId="20950D82" w14:textId="77777777" w:rsidR="0073770F" w:rsidRPr="0073770F" w:rsidRDefault="0073770F" w:rsidP="00F70BE6">
      <w:pPr>
        <w:spacing w:after="0"/>
        <w:ind w:firstLine="709"/>
        <w:jc w:val="center"/>
        <w:rPr>
          <w:rFonts w:ascii="Times New Roman" w:hAnsi="Times New Roman" w:cs="Times New Roman"/>
          <w:b/>
          <w:sz w:val="28"/>
          <w:szCs w:val="28"/>
          <w:lang w:val="kk-KZ"/>
        </w:rPr>
      </w:pPr>
      <w:r w:rsidRPr="0073770F">
        <w:rPr>
          <w:rFonts w:ascii="Times New Roman" w:hAnsi="Times New Roman" w:cs="Times New Roman"/>
          <w:b/>
          <w:sz w:val="28"/>
          <w:szCs w:val="28"/>
          <w:lang w:val="kk-KZ"/>
        </w:rPr>
        <w:t>Оқу курсы мазмұнын жүзеге асыру календары:</w:t>
      </w:r>
    </w:p>
    <w:tbl>
      <w:tblPr>
        <w:tblW w:w="51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7089"/>
        <w:gridCol w:w="823"/>
        <w:gridCol w:w="943"/>
        <w:gridCol w:w="47"/>
      </w:tblGrid>
      <w:tr w:rsidR="00B75E61" w:rsidRPr="00B75E61" w14:paraId="1F0CDD6A" w14:textId="77777777" w:rsidTr="00692B69">
        <w:trPr>
          <w:gridAfter w:val="1"/>
          <w:wAfter w:w="33" w:type="pct"/>
        </w:trPr>
        <w:tc>
          <w:tcPr>
            <w:tcW w:w="415" w:type="pct"/>
            <w:tcBorders>
              <w:top w:val="single" w:sz="4" w:space="0" w:color="auto"/>
              <w:left w:val="single" w:sz="4" w:space="0" w:color="auto"/>
              <w:bottom w:val="single" w:sz="4" w:space="0" w:color="auto"/>
              <w:right w:val="single" w:sz="4" w:space="0" w:color="auto"/>
            </w:tcBorders>
            <w:hideMark/>
          </w:tcPr>
          <w:p w14:paraId="1133F8B7" w14:textId="77777777" w:rsidR="00B75E61" w:rsidRPr="00B75E61" w:rsidRDefault="00B75E61" w:rsidP="00F70BE6">
            <w:pPr>
              <w:spacing w:after="0"/>
              <w:jc w:val="center"/>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11D938B5" w14:textId="77777777" w:rsidR="00B75E61" w:rsidRPr="00B75E61" w:rsidRDefault="00B75E61" w:rsidP="00F70BE6">
            <w:pPr>
              <w:spacing w:after="0"/>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Тақырыптың аталуы</w:t>
            </w:r>
          </w:p>
        </w:tc>
        <w:tc>
          <w:tcPr>
            <w:tcW w:w="409" w:type="pct"/>
            <w:tcBorders>
              <w:top w:val="single" w:sz="4" w:space="0" w:color="auto"/>
              <w:left w:val="single" w:sz="4" w:space="0" w:color="auto"/>
              <w:bottom w:val="single" w:sz="4" w:space="0" w:color="auto"/>
              <w:right w:val="single" w:sz="4" w:space="0" w:color="auto"/>
            </w:tcBorders>
            <w:hideMark/>
          </w:tcPr>
          <w:p w14:paraId="55614262" w14:textId="77777777" w:rsidR="00B75E61" w:rsidRPr="00B75E61" w:rsidRDefault="00B75E61" w:rsidP="00F70BE6">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Сағат саны</w:t>
            </w:r>
          </w:p>
        </w:tc>
        <w:tc>
          <w:tcPr>
            <w:tcW w:w="476" w:type="pct"/>
            <w:tcBorders>
              <w:top w:val="single" w:sz="4" w:space="0" w:color="auto"/>
              <w:left w:val="single" w:sz="4" w:space="0" w:color="auto"/>
              <w:bottom w:val="single" w:sz="4" w:space="0" w:color="auto"/>
              <w:right w:val="single" w:sz="4" w:space="0" w:color="auto"/>
            </w:tcBorders>
            <w:hideMark/>
          </w:tcPr>
          <w:p w14:paraId="0F3C8026" w14:textId="77777777" w:rsidR="00B75E61" w:rsidRPr="00B75E61" w:rsidRDefault="00B75E61" w:rsidP="00F70BE6">
            <w:pPr>
              <w:spacing w:after="0"/>
              <w:jc w:val="center"/>
              <w:rPr>
                <w:rFonts w:ascii="Times New Roman" w:eastAsia="MS Mincho" w:hAnsi="Times New Roman" w:cs="Times New Roman"/>
                <w:sz w:val="24"/>
                <w:szCs w:val="24"/>
                <w:lang w:val="kk-KZ" w:eastAsia="ja-JP"/>
              </w:rPr>
            </w:pPr>
            <w:r>
              <w:rPr>
                <w:rFonts w:ascii="Times New Roman" w:hAnsi="Times New Roman" w:cs="Times New Roman"/>
                <w:sz w:val="24"/>
                <w:szCs w:val="24"/>
                <w:lang w:val="kk-KZ"/>
              </w:rPr>
              <w:t>Балл</w:t>
            </w:r>
            <w:r w:rsidRPr="00B75E61">
              <w:rPr>
                <w:rFonts w:ascii="Times New Roman" w:hAnsi="Times New Roman" w:cs="Times New Roman"/>
                <w:sz w:val="24"/>
                <w:szCs w:val="24"/>
                <w:lang w:val="kk-KZ"/>
              </w:rPr>
              <w:t xml:space="preserve"> </w:t>
            </w:r>
          </w:p>
        </w:tc>
      </w:tr>
      <w:tr w:rsidR="00B75E61" w:rsidRPr="00B75E61" w14:paraId="7A114BE2" w14:textId="77777777" w:rsidTr="00692B69">
        <w:trPr>
          <w:gridAfter w:val="1"/>
          <w:wAfter w:w="33" w:type="pct"/>
        </w:trPr>
        <w:tc>
          <w:tcPr>
            <w:tcW w:w="4967" w:type="pct"/>
            <w:gridSpan w:val="4"/>
            <w:tcBorders>
              <w:top w:val="single" w:sz="4" w:space="0" w:color="auto"/>
              <w:left w:val="single" w:sz="4" w:space="0" w:color="auto"/>
              <w:bottom w:val="single" w:sz="4" w:space="0" w:color="auto"/>
              <w:right w:val="single" w:sz="4" w:space="0" w:color="auto"/>
            </w:tcBorders>
            <w:hideMark/>
          </w:tcPr>
          <w:p w14:paraId="4B96FA68" w14:textId="77777777" w:rsidR="00B75E61" w:rsidRPr="00374057" w:rsidRDefault="00B75E61" w:rsidP="00F70BE6">
            <w:pPr>
              <w:pStyle w:val="5"/>
              <w:spacing w:before="0" w:after="0"/>
              <w:jc w:val="center"/>
              <w:rPr>
                <w:rFonts w:ascii="Times New Roman" w:hAnsi="Times New Roman"/>
                <w:i w:val="0"/>
                <w:sz w:val="24"/>
                <w:szCs w:val="24"/>
                <w:lang w:val="kk-KZ"/>
              </w:rPr>
            </w:pPr>
            <w:r w:rsidRPr="00374057">
              <w:rPr>
                <w:rFonts w:ascii="Times New Roman" w:hAnsi="Times New Roman"/>
                <w:i w:val="0"/>
                <w:sz w:val="24"/>
                <w:szCs w:val="24"/>
                <w:lang w:val="kk-KZ"/>
              </w:rPr>
              <w:t xml:space="preserve">1 Модуль </w:t>
            </w:r>
            <w:r w:rsidRPr="00374057">
              <w:rPr>
                <w:rFonts w:ascii="Times New Roman" w:hAnsi="Times New Roman"/>
                <w:i w:val="0"/>
                <w:sz w:val="24"/>
                <w:szCs w:val="24"/>
                <w:lang w:val="ru-RU"/>
              </w:rPr>
              <w:t xml:space="preserve">    </w:t>
            </w:r>
            <w:r w:rsidR="00374057" w:rsidRPr="00374057">
              <w:rPr>
                <w:rFonts w:ascii="Times New Roman" w:hAnsi="Times New Roman"/>
                <w:i w:val="0"/>
                <w:sz w:val="24"/>
                <w:szCs w:val="24"/>
                <w:lang w:val="ru-RU"/>
              </w:rPr>
              <w:t>Әлеуметтік психология</w:t>
            </w:r>
            <w:r w:rsidR="00B454E9">
              <w:rPr>
                <w:rFonts w:ascii="Times New Roman" w:hAnsi="Times New Roman"/>
                <w:i w:val="0"/>
                <w:sz w:val="24"/>
                <w:szCs w:val="24"/>
                <w:lang w:val="ru-RU"/>
              </w:rPr>
              <w:t>ның әдіснамалық негіздері</w:t>
            </w:r>
            <w:r w:rsidR="00374057" w:rsidRPr="00374057">
              <w:rPr>
                <w:rFonts w:ascii="Times New Roman" w:hAnsi="Times New Roman"/>
                <w:i w:val="0"/>
                <w:sz w:val="24"/>
                <w:szCs w:val="24"/>
                <w:lang w:val="ru-RU"/>
              </w:rPr>
              <w:t xml:space="preserve"> </w:t>
            </w:r>
          </w:p>
        </w:tc>
      </w:tr>
      <w:tr w:rsidR="003F0EB1" w:rsidRPr="00B75E61" w14:paraId="29B73817" w14:textId="77777777" w:rsidTr="00692B69">
        <w:trPr>
          <w:gridAfter w:val="1"/>
          <w:wAfter w:w="33" w:type="pct"/>
          <w:trHeight w:val="295"/>
        </w:trPr>
        <w:tc>
          <w:tcPr>
            <w:tcW w:w="415" w:type="pct"/>
            <w:vMerge w:val="restart"/>
            <w:tcBorders>
              <w:top w:val="single" w:sz="4" w:space="0" w:color="auto"/>
              <w:left w:val="single" w:sz="4" w:space="0" w:color="auto"/>
              <w:bottom w:val="single" w:sz="4" w:space="0" w:color="auto"/>
              <w:right w:val="single" w:sz="4" w:space="0" w:color="auto"/>
            </w:tcBorders>
          </w:tcPr>
          <w:p w14:paraId="049910B8" w14:textId="77777777" w:rsidR="003F0EB1" w:rsidRPr="00B75E61" w:rsidRDefault="003F0EB1" w:rsidP="00F70BE6">
            <w:pPr>
              <w:spacing w:after="0"/>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p w14:paraId="7F2320CE" w14:textId="77777777" w:rsidR="003F0EB1" w:rsidRPr="00B75E61" w:rsidRDefault="003F0EB1" w:rsidP="00F70BE6">
            <w:pPr>
              <w:spacing w:after="0"/>
              <w:jc w:val="center"/>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01AE875C" w14:textId="77777777" w:rsidR="003F0EB1" w:rsidRPr="003F0EB1" w:rsidRDefault="003F0EB1" w:rsidP="00F70BE6">
            <w:pPr>
              <w:spacing w:after="0"/>
              <w:ind w:firstLine="486"/>
              <w:jc w:val="both"/>
              <w:rPr>
                <w:rFonts w:ascii="Times New Roman" w:hAnsi="Times New Roman" w:cs="Times New Roman"/>
                <w:lang w:val="kk-KZ"/>
              </w:rPr>
            </w:pPr>
            <w:r w:rsidRPr="003F0EB1">
              <w:rPr>
                <w:rFonts w:ascii="Times New Roman" w:hAnsi="Times New Roman" w:cs="Times New Roman"/>
                <w:lang w:val="kk-KZ"/>
              </w:rPr>
              <w:t xml:space="preserve">1 дәріс. </w:t>
            </w:r>
            <w:r w:rsidRPr="003F0EB1">
              <w:rPr>
                <w:rFonts w:ascii="Times New Roman" w:hAnsi="Times New Roman" w:cs="Times New Roman"/>
                <w:bCs/>
                <w:lang w:val="kk-KZ" w:eastAsia="ko-KR"/>
              </w:rPr>
              <w:t>Әлеуметтік психологияның пәні, оның адам және қоғам туралы ғылымдар жүйесіндегі алатын орны. Ә</w:t>
            </w:r>
            <w:r w:rsidRPr="003F0EB1">
              <w:rPr>
                <w:rFonts w:ascii="Times New Roman" w:hAnsi="Times New Roman" w:cs="Times New Roman"/>
                <w:lang w:val="kk-KZ" w:eastAsia="ko-KR"/>
              </w:rPr>
              <w:t xml:space="preserve">леуметтік психологияның пәні туралы әр түрлі көзқарастар. </w:t>
            </w:r>
          </w:p>
        </w:tc>
        <w:tc>
          <w:tcPr>
            <w:tcW w:w="409" w:type="pct"/>
            <w:tcBorders>
              <w:top w:val="single" w:sz="4" w:space="0" w:color="auto"/>
              <w:left w:val="single" w:sz="4" w:space="0" w:color="auto"/>
              <w:bottom w:val="single" w:sz="4" w:space="0" w:color="auto"/>
              <w:right w:val="single" w:sz="4" w:space="0" w:color="auto"/>
            </w:tcBorders>
            <w:hideMark/>
          </w:tcPr>
          <w:p w14:paraId="1F8B861A" w14:textId="77777777" w:rsidR="003F0EB1" w:rsidRPr="00B75E61" w:rsidRDefault="003F0EB1" w:rsidP="00F70BE6">
            <w:pPr>
              <w:spacing w:after="0"/>
              <w:ind w:firstLine="486"/>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6" w:type="pct"/>
            <w:tcBorders>
              <w:top w:val="single" w:sz="4" w:space="0" w:color="auto"/>
              <w:left w:val="single" w:sz="4" w:space="0" w:color="auto"/>
              <w:bottom w:val="single" w:sz="4" w:space="0" w:color="auto"/>
              <w:right w:val="single" w:sz="4" w:space="0" w:color="auto"/>
            </w:tcBorders>
            <w:hideMark/>
          </w:tcPr>
          <w:p w14:paraId="46A45755" w14:textId="77777777" w:rsidR="003F0EB1" w:rsidRPr="00B75E61" w:rsidRDefault="00374057" w:rsidP="00F70BE6">
            <w:pPr>
              <w:spacing w:after="0"/>
              <w:ind w:firstLine="486"/>
              <w:jc w:val="center"/>
              <w:rPr>
                <w:rFonts w:ascii="Times New Roman" w:eastAsia="MS Mincho" w:hAnsi="Times New Roman" w:cs="Times New Roman"/>
                <w:sz w:val="24"/>
                <w:szCs w:val="24"/>
                <w:lang w:val="kk-KZ" w:eastAsia="ja-JP"/>
              </w:rPr>
            </w:pPr>
            <w:r>
              <w:rPr>
                <w:rFonts w:ascii="Times New Roman" w:hAnsi="Times New Roman" w:cs="Times New Roman"/>
                <w:sz w:val="24"/>
                <w:szCs w:val="24"/>
                <w:lang w:val="kk-KZ"/>
              </w:rPr>
              <w:t>0</w:t>
            </w:r>
          </w:p>
        </w:tc>
      </w:tr>
      <w:tr w:rsidR="003F0EB1" w:rsidRPr="00B75E61" w14:paraId="6E092753" w14:textId="77777777" w:rsidTr="00692B69">
        <w:trPr>
          <w:gridAfter w:val="1"/>
          <w:wAfter w:w="33" w:type="pct"/>
          <w:trHeight w:val="295"/>
        </w:trPr>
        <w:tc>
          <w:tcPr>
            <w:tcW w:w="415" w:type="pct"/>
            <w:vMerge/>
            <w:tcBorders>
              <w:top w:val="single" w:sz="4" w:space="0" w:color="auto"/>
              <w:left w:val="single" w:sz="4" w:space="0" w:color="auto"/>
              <w:bottom w:val="single" w:sz="4" w:space="0" w:color="auto"/>
              <w:right w:val="single" w:sz="4" w:space="0" w:color="auto"/>
            </w:tcBorders>
          </w:tcPr>
          <w:p w14:paraId="74EF8685" w14:textId="77777777" w:rsidR="003F0EB1" w:rsidRPr="00B75E61" w:rsidRDefault="003F0EB1" w:rsidP="00F70BE6">
            <w:pPr>
              <w:spacing w:after="0"/>
              <w:jc w:val="center"/>
              <w:rPr>
                <w:rFonts w:ascii="Times New Roman" w:hAnsi="Times New Roman" w:cs="Times New Roman"/>
                <w:sz w:val="24"/>
                <w:szCs w:val="24"/>
                <w:lang w:val="kk-KZ"/>
              </w:rPr>
            </w:pPr>
          </w:p>
        </w:tc>
        <w:tc>
          <w:tcPr>
            <w:tcW w:w="3667" w:type="pct"/>
            <w:tcBorders>
              <w:top w:val="single" w:sz="4" w:space="0" w:color="auto"/>
              <w:left w:val="single" w:sz="4" w:space="0" w:color="auto"/>
              <w:bottom w:val="single" w:sz="4" w:space="0" w:color="auto"/>
              <w:right w:val="single" w:sz="4" w:space="0" w:color="auto"/>
            </w:tcBorders>
            <w:hideMark/>
          </w:tcPr>
          <w:p w14:paraId="2408970D" w14:textId="77777777" w:rsidR="003F0EB1" w:rsidRPr="003F0EB1" w:rsidRDefault="003F0EB1" w:rsidP="00F70BE6">
            <w:pPr>
              <w:spacing w:after="0"/>
              <w:ind w:firstLine="486"/>
              <w:jc w:val="both"/>
              <w:rPr>
                <w:rFonts w:ascii="Times New Roman" w:hAnsi="Times New Roman" w:cs="Times New Roman"/>
                <w:lang w:val="kk-KZ"/>
              </w:rPr>
            </w:pPr>
            <w:r w:rsidRPr="003F0EB1">
              <w:rPr>
                <w:rFonts w:ascii="Times New Roman" w:hAnsi="Times New Roman" w:cs="Times New Roman"/>
                <w:lang w:val="kk-KZ"/>
              </w:rPr>
              <w:t xml:space="preserve">1 </w:t>
            </w:r>
            <w:r w:rsidR="00B454E9">
              <w:rPr>
                <w:rFonts w:ascii="Times New Roman" w:hAnsi="Times New Roman" w:cs="Times New Roman"/>
                <w:lang w:val="kk-KZ"/>
              </w:rPr>
              <w:t xml:space="preserve">семинар </w:t>
            </w:r>
            <w:r w:rsidRPr="003F0EB1">
              <w:rPr>
                <w:rFonts w:ascii="Times New Roman" w:hAnsi="Times New Roman" w:cs="Times New Roman"/>
                <w:lang w:val="kk-KZ"/>
              </w:rPr>
              <w:t xml:space="preserve">сабақ. </w:t>
            </w:r>
            <w:r w:rsidR="00B454E9" w:rsidRPr="00B454E9">
              <w:rPr>
                <w:rFonts w:ascii="Times New Roman" w:hAnsi="Times New Roman" w:cs="Times New Roman"/>
                <w:lang w:val="kk-KZ" w:eastAsia="ko-KR"/>
              </w:rPr>
              <w:t>Әлеуметтік психологияның пәні, міндеттері және құрылымы. Әлеуметтік психологияның дербес ғылым ретінде қалыптасу тарихы. Қазіргі әлеуметтік психологияның негізгі теориялық бағыттары.Әлеуметтік психологиядағы классикалық эксперименттер.</w:t>
            </w:r>
          </w:p>
        </w:tc>
        <w:tc>
          <w:tcPr>
            <w:tcW w:w="409" w:type="pct"/>
            <w:tcBorders>
              <w:top w:val="single" w:sz="4" w:space="0" w:color="auto"/>
              <w:left w:val="single" w:sz="4" w:space="0" w:color="auto"/>
              <w:bottom w:val="single" w:sz="4" w:space="0" w:color="auto"/>
              <w:right w:val="single" w:sz="4" w:space="0" w:color="auto"/>
            </w:tcBorders>
            <w:hideMark/>
          </w:tcPr>
          <w:p w14:paraId="78979593" w14:textId="77777777" w:rsidR="003F0EB1" w:rsidRPr="00B75E61" w:rsidRDefault="003F0EB1" w:rsidP="00F70BE6">
            <w:pPr>
              <w:spacing w:after="0"/>
              <w:ind w:firstLine="486"/>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6" w:type="pct"/>
            <w:tcBorders>
              <w:top w:val="single" w:sz="4" w:space="0" w:color="auto"/>
              <w:left w:val="single" w:sz="4" w:space="0" w:color="auto"/>
              <w:bottom w:val="single" w:sz="4" w:space="0" w:color="auto"/>
              <w:right w:val="single" w:sz="4" w:space="0" w:color="auto"/>
            </w:tcBorders>
            <w:hideMark/>
          </w:tcPr>
          <w:p w14:paraId="6A523005" w14:textId="77777777" w:rsidR="003F0EB1" w:rsidRPr="00B454E9" w:rsidRDefault="00B454E9" w:rsidP="00F70BE6">
            <w:pPr>
              <w:spacing w:after="0"/>
              <w:ind w:firstLine="486"/>
              <w:jc w:val="center"/>
              <w:rPr>
                <w:rFonts w:ascii="Times New Roman" w:eastAsia="MS Mincho" w:hAnsi="Times New Roman" w:cs="Times New Roman"/>
                <w:sz w:val="24"/>
                <w:szCs w:val="24"/>
                <w:lang w:val="en-US" w:eastAsia="ja-JP"/>
              </w:rPr>
            </w:pPr>
            <w:r>
              <w:rPr>
                <w:rFonts w:ascii="Times New Roman" w:hAnsi="Times New Roman" w:cs="Times New Roman"/>
                <w:sz w:val="24"/>
                <w:szCs w:val="24"/>
                <w:lang w:val="en-US"/>
              </w:rPr>
              <w:t>10</w:t>
            </w:r>
          </w:p>
        </w:tc>
      </w:tr>
      <w:tr w:rsidR="003F0EB1" w:rsidRPr="00BF7D27" w14:paraId="0A12AEBB" w14:textId="77777777" w:rsidTr="00692B69">
        <w:trPr>
          <w:gridAfter w:val="1"/>
          <w:wAfter w:w="33" w:type="pct"/>
          <w:trHeight w:val="257"/>
        </w:trPr>
        <w:tc>
          <w:tcPr>
            <w:tcW w:w="415" w:type="pct"/>
            <w:vMerge w:val="restart"/>
            <w:tcBorders>
              <w:top w:val="single" w:sz="4" w:space="0" w:color="auto"/>
              <w:left w:val="single" w:sz="4" w:space="0" w:color="auto"/>
              <w:bottom w:val="single" w:sz="4" w:space="0" w:color="auto"/>
              <w:right w:val="single" w:sz="4" w:space="0" w:color="auto"/>
            </w:tcBorders>
            <w:hideMark/>
          </w:tcPr>
          <w:p w14:paraId="7036907D" w14:textId="77777777" w:rsidR="003F0EB1" w:rsidRPr="00B75E61" w:rsidRDefault="003F0EB1" w:rsidP="00F70BE6">
            <w:pPr>
              <w:spacing w:after="0"/>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3667" w:type="pct"/>
            <w:tcBorders>
              <w:top w:val="single" w:sz="4" w:space="0" w:color="auto"/>
              <w:left w:val="single" w:sz="4" w:space="0" w:color="auto"/>
              <w:bottom w:val="single" w:sz="4" w:space="0" w:color="auto"/>
              <w:right w:val="single" w:sz="4" w:space="0" w:color="auto"/>
            </w:tcBorders>
            <w:hideMark/>
          </w:tcPr>
          <w:p w14:paraId="7851F6A1" w14:textId="77777777" w:rsidR="003F0EB1" w:rsidRPr="003F0EB1" w:rsidRDefault="003F0EB1" w:rsidP="00F70BE6">
            <w:pPr>
              <w:spacing w:after="0"/>
              <w:ind w:firstLine="486"/>
              <w:jc w:val="both"/>
              <w:rPr>
                <w:rFonts w:ascii="Times New Roman" w:hAnsi="Times New Roman" w:cs="Times New Roman"/>
                <w:lang w:val="kk-KZ"/>
              </w:rPr>
            </w:pPr>
            <w:r w:rsidRPr="003F0EB1">
              <w:rPr>
                <w:rFonts w:ascii="Times New Roman" w:hAnsi="Times New Roman" w:cs="Times New Roman"/>
                <w:lang w:val="kk-KZ"/>
              </w:rPr>
              <w:t xml:space="preserve">2 дәріс. </w:t>
            </w:r>
            <w:r w:rsidR="00B454E9" w:rsidRPr="00B454E9">
              <w:rPr>
                <w:rFonts w:ascii="Times New Roman" w:hAnsi="Times New Roman" w:cs="Times New Roman"/>
                <w:bCs/>
                <w:lang w:val="kk-KZ" w:eastAsia="ko-KR"/>
              </w:rPr>
              <w:t xml:space="preserve">Зерттеу әдіснамасы туралы түсінік. Әлеуметтік-психологиялық зерттеудің әдістері мен бағдарламасы. </w:t>
            </w:r>
          </w:p>
        </w:tc>
        <w:tc>
          <w:tcPr>
            <w:tcW w:w="409" w:type="pct"/>
            <w:tcBorders>
              <w:top w:val="single" w:sz="4" w:space="0" w:color="auto"/>
              <w:left w:val="single" w:sz="4" w:space="0" w:color="auto"/>
              <w:bottom w:val="single" w:sz="4" w:space="0" w:color="auto"/>
              <w:right w:val="single" w:sz="4" w:space="0" w:color="auto"/>
            </w:tcBorders>
            <w:hideMark/>
          </w:tcPr>
          <w:p w14:paraId="7B6F7BFD" w14:textId="77777777" w:rsidR="003F0EB1" w:rsidRPr="00B75E61" w:rsidRDefault="003F0EB1" w:rsidP="00F70BE6">
            <w:pPr>
              <w:spacing w:after="0"/>
              <w:ind w:firstLine="486"/>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6" w:type="pct"/>
            <w:tcBorders>
              <w:top w:val="single" w:sz="4" w:space="0" w:color="auto"/>
              <w:left w:val="single" w:sz="4" w:space="0" w:color="auto"/>
              <w:bottom w:val="single" w:sz="4" w:space="0" w:color="auto"/>
              <w:right w:val="single" w:sz="4" w:space="0" w:color="auto"/>
            </w:tcBorders>
            <w:hideMark/>
          </w:tcPr>
          <w:p w14:paraId="7EF4A2B3" w14:textId="77777777" w:rsidR="003F0EB1" w:rsidRPr="00374057" w:rsidRDefault="00374057" w:rsidP="00F70BE6">
            <w:pPr>
              <w:spacing w:after="0"/>
              <w:ind w:firstLine="486"/>
              <w:jc w:val="center"/>
              <w:rPr>
                <w:rFonts w:ascii="Times New Roman" w:eastAsia="MS Mincho" w:hAnsi="Times New Roman" w:cs="Times New Roman"/>
                <w:sz w:val="24"/>
                <w:szCs w:val="24"/>
                <w:lang w:val="en-US" w:eastAsia="ja-JP"/>
              </w:rPr>
            </w:pPr>
            <w:r>
              <w:rPr>
                <w:rFonts w:ascii="Times New Roman" w:eastAsia="MS Mincho" w:hAnsi="Times New Roman" w:cs="Times New Roman"/>
                <w:sz w:val="24"/>
                <w:szCs w:val="24"/>
                <w:lang w:val="en-US" w:eastAsia="ja-JP"/>
              </w:rPr>
              <w:t>0</w:t>
            </w:r>
          </w:p>
        </w:tc>
      </w:tr>
      <w:tr w:rsidR="003F0EB1" w:rsidRPr="00655BCB" w14:paraId="4F95BA1F" w14:textId="77777777" w:rsidTr="00692B69">
        <w:trPr>
          <w:gridAfter w:val="1"/>
          <w:wAfter w:w="33" w:type="pct"/>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5FF99" w14:textId="77777777" w:rsidR="003F0EB1" w:rsidRPr="00B75E61" w:rsidRDefault="003F0EB1" w:rsidP="00F70BE6">
            <w:pPr>
              <w:spacing w:after="0"/>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0BEB44E3" w14:textId="77777777" w:rsidR="003F0EB1" w:rsidRPr="003F0EB1" w:rsidRDefault="003F0EB1" w:rsidP="00F70BE6">
            <w:pPr>
              <w:spacing w:after="0"/>
              <w:ind w:firstLine="486"/>
              <w:jc w:val="both"/>
              <w:rPr>
                <w:rFonts w:ascii="Times New Roman" w:hAnsi="Times New Roman" w:cs="Times New Roman"/>
                <w:lang w:val="kk-KZ"/>
              </w:rPr>
            </w:pPr>
            <w:r w:rsidRPr="003F0EB1">
              <w:rPr>
                <w:rFonts w:ascii="Times New Roman" w:hAnsi="Times New Roman" w:cs="Times New Roman"/>
                <w:lang w:val="kk-KZ"/>
              </w:rPr>
              <w:t xml:space="preserve">2 практикалық (зертханалық) сабақ. </w:t>
            </w:r>
            <w:r w:rsidR="005228FC" w:rsidRPr="005228FC">
              <w:rPr>
                <w:rFonts w:ascii="Times New Roman" w:hAnsi="Times New Roman" w:cs="Times New Roman"/>
                <w:lang w:val="kk-KZ" w:eastAsia="ko-KR"/>
              </w:rPr>
              <w:t>Әлеуметтік-психологиялық зерттеудің әдіснамасы мен әдістері (бақылау, эксперимент, сауалнама әдісі, социометрия, контент анализ). Проф</w:t>
            </w:r>
            <w:r w:rsidR="005228FC">
              <w:rPr>
                <w:rFonts w:ascii="Times New Roman" w:hAnsi="Times New Roman" w:cs="Times New Roman"/>
                <w:lang w:val="kk-KZ" w:eastAsia="ko-KR"/>
              </w:rPr>
              <w:t>айлинг</w:t>
            </w:r>
            <w:r w:rsidR="005228FC" w:rsidRPr="005228FC">
              <w:rPr>
                <w:rFonts w:ascii="Times New Roman" w:hAnsi="Times New Roman" w:cs="Times New Roman"/>
                <w:lang w:val="kk-KZ" w:eastAsia="ko-KR"/>
              </w:rPr>
              <w:t>.</w:t>
            </w:r>
          </w:p>
        </w:tc>
        <w:tc>
          <w:tcPr>
            <w:tcW w:w="409" w:type="pct"/>
            <w:tcBorders>
              <w:top w:val="single" w:sz="4" w:space="0" w:color="auto"/>
              <w:left w:val="single" w:sz="4" w:space="0" w:color="auto"/>
              <w:bottom w:val="single" w:sz="4" w:space="0" w:color="auto"/>
              <w:right w:val="single" w:sz="4" w:space="0" w:color="auto"/>
            </w:tcBorders>
            <w:hideMark/>
          </w:tcPr>
          <w:p w14:paraId="5BBE63B2" w14:textId="77777777" w:rsidR="003F0EB1" w:rsidRPr="00B75E61" w:rsidRDefault="003F0EB1" w:rsidP="00F70BE6">
            <w:pPr>
              <w:spacing w:after="0"/>
              <w:ind w:firstLine="486"/>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6" w:type="pct"/>
            <w:tcBorders>
              <w:top w:val="single" w:sz="4" w:space="0" w:color="auto"/>
              <w:left w:val="single" w:sz="4" w:space="0" w:color="auto"/>
              <w:bottom w:val="single" w:sz="4" w:space="0" w:color="auto"/>
              <w:right w:val="single" w:sz="4" w:space="0" w:color="auto"/>
            </w:tcBorders>
            <w:hideMark/>
          </w:tcPr>
          <w:p w14:paraId="32039C73" w14:textId="77777777" w:rsidR="003F0EB1" w:rsidRPr="005228FC" w:rsidRDefault="005228FC" w:rsidP="00F70BE6">
            <w:pPr>
              <w:spacing w:after="0"/>
              <w:ind w:firstLine="486"/>
              <w:jc w:val="center"/>
              <w:rPr>
                <w:rFonts w:ascii="Times New Roman" w:eastAsia="MS Mincho" w:hAnsi="Times New Roman" w:cs="Times New Roman"/>
                <w:sz w:val="24"/>
                <w:szCs w:val="24"/>
                <w:lang w:val="en-US" w:eastAsia="ja-JP"/>
              </w:rPr>
            </w:pPr>
            <w:r>
              <w:rPr>
                <w:rFonts w:ascii="Times New Roman" w:hAnsi="Times New Roman" w:cs="Times New Roman"/>
                <w:sz w:val="24"/>
                <w:szCs w:val="24"/>
                <w:lang w:val="en-US"/>
              </w:rPr>
              <w:t>10</w:t>
            </w:r>
          </w:p>
        </w:tc>
      </w:tr>
      <w:tr w:rsidR="003F0EB1" w:rsidRPr="005228FC" w14:paraId="09BE413C" w14:textId="77777777" w:rsidTr="00692B69">
        <w:trPr>
          <w:gridAfter w:val="1"/>
          <w:wAfter w:w="33" w:type="pct"/>
          <w:trHeight w:val="562"/>
        </w:trPr>
        <w:tc>
          <w:tcPr>
            <w:tcW w:w="0" w:type="auto"/>
            <w:tcBorders>
              <w:top w:val="single" w:sz="4" w:space="0" w:color="auto"/>
              <w:left w:val="single" w:sz="4" w:space="0" w:color="auto"/>
              <w:bottom w:val="single" w:sz="4" w:space="0" w:color="auto"/>
              <w:right w:val="single" w:sz="4" w:space="0" w:color="auto"/>
            </w:tcBorders>
            <w:vAlign w:val="center"/>
            <w:hideMark/>
          </w:tcPr>
          <w:p w14:paraId="3E122901" w14:textId="77777777" w:rsidR="003F0EB1" w:rsidRPr="00B75E61" w:rsidRDefault="003F0EB1" w:rsidP="00F70BE6">
            <w:pPr>
              <w:spacing w:after="0"/>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59BBDADC" w14:textId="77777777" w:rsidR="005228FC" w:rsidRPr="0053202B" w:rsidRDefault="005228FC" w:rsidP="00F70BE6">
            <w:pPr>
              <w:spacing w:after="0"/>
              <w:ind w:firstLine="486"/>
              <w:jc w:val="both"/>
              <w:rPr>
                <w:rFonts w:ascii="Times New Roman" w:hAnsi="Times New Roman" w:cs="Times New Roman"/>
                <w:lang w:val="kk-KZ"/>
              </w:rPr>
            </w:pPr>
            <w:r w:rsidRPr="005228FC">
              <w:rPr>
                <w:rFonts w:ascii="Times New Roman" w:hAnsi="Times New Roman" w:cs="Times New Roman"/>
                <w:lang w:val="kk-KZ"/>
              </w:rPr>
              <w:t>СОӨЖ 1. СӨЖ 1 қабылдау.</w:t>
            </w:r>
          </w:p>
          <w:p w14:paraId="16C81F6A" w14:textId="77777777" w:rsidR="003F0EB1" w:rsidRPr="003F0EB1" w:rsidRDefault="005228FC" w:rsidP="00F70BE6">
            <w:pPr>
              <w:spacing w:after="0"/>
              <w:ind w:firstLine="486"/>
              <w:jc w:val="both"/>
              <w:rPr>
                <w:rFonts w:ascii="Times New Roman" w:hAnsi="Times New Roman" w:cs="Times New Roman"/>
                <w:lang w:val="kk-KZ"/>
              </w:rPr>
            </w:pPr>
            <w:r w:rsidRPr="0053202B">
              <w:rPr>
                <w:rFonts w:ascii="Times New Roman" w:hAnsi="Times New Roman" w:cs="Times New Roman"/>
                <w:lang w:val="kk-KZ"/>
              </w:rPr>
              <w:t>C</w:t>
            </w:r>
            <w:r>
              <w:rPr>
                <w:rFonts w:ascii="Times New Roman" w:hAnsi="Times New Roman" w:cs="Times New Roman"/>
                <w:lang w:val="kk-KZ"/>
              </w:rPr>
              <w:t>ӨЖ</w:t>
            </w:r>
            <w:r w:rsidRPr="005228FC">
              <w:rPr>
                <w:rFonts w:ascii="Times New Roman" w:hAnsi="Times New Roman" w:cs="Times New Roman"/>
                <w:lang w:val="kk-KZ"/>
              </w:rPr>
              <w:t xml:space="preserve"> </w:t>
            </w:r>
            <w:r w:rsidRPr="0053202B">
              <w:rPr>
                <w:rFonts w:ascii="Times New Roman" w:hAnsi="Times New Roman" w:cs="Times New Roman"/>
                <w:lang w:val="kk-KZ"/>
              </w:rPr>
              <w:t xml:space="preserve">-1. </w:t>
            </w:r>
            <w:r w:rsidRPr="005228FC">
              <w:rPr>
                <w:rFonts w:ascii="Times New Roman" w:hAnsi="Times New Roman" w:cs="Times New Roman"/>
                <w:lang w:val="kk-KZ"/>
              </w:rPr>
              <w:t>- Практикалық тапсырма: 1) Социометрия әдісін 15 адамнан тұратын топта жүргізіп келу. 2) Өз ғылыми зерттеу жұмысының пәніне байланысты арнайы ғылыми әдебиеттерге контент талдау  жүргізу.</w:t>
            </w:r>
          </w:p>
        </w:tc>
        <w:tc>
          <w:tcPr>
            <w:tcW w:w="409" w:type="pct"/>
            <w:tcBorders>
              <w:top w:val="single" w:sz="4" w:space="0" w:color="auto"/>
              <w:left w:val="single" w:sz="4" w:space="0" w:color="auto"/>
              <w:bottom w:val="single" w:sz="4" w:space="0" w:color="auto"/>
              <w:right w:val="single" w:sz="4" w:space="0" w:color="auto"/>
            </w:tcBorders>
            <w:hideMark/>
          </w:tcPr>
          <w:p w14:paraId="1669D1CB" w14:textId="77777777" w:rsidR="003F0EB1" w:rsidRPr="00B75E61" w:rsidRDefault="003F0EB1" w:rsidP="00F70BE6">
            <w:pPr>
              <w:spacing w:after="0"/>
              <w:ind w:firstLine="486"/>
              <w:jc w:val="center"/>
              <w:rPr>
                <w:rFonts w:ascii="Times New Roman" w:hAnsi="Times New Roman" w:cs="Times New Roman"/>
                <w:sz w:val="24"/>
                <w:szCs w:val="24"/>
                <w:lang w:val="kk-KZ"/>
              </w:rPr>
            </w:pPr>
          </w:p>
        </w:tc>
        <w:tc>
          <w:tcPr>
            <w:tcW w:w="476" w:type="pct"/>
            <w:tcBorders>
              <w:top w:val="single" w:sz="4" w:space="0" w:color="auto"/>
              <w:left w:val="single" w:sz="4" w:space="0" w:color="auto"/>
              <w:bottom w:val="single" w:sz="4" w:space="0" w:color="auto"/>
              <w:right w:val="single" w:sz="4" w:space="0" w:color="auto"/>
            </w:tcBorders>
            <w:hideMark/>
          </w:tcPr>
          <w:p w14:paraId="74A219A2" w14:textId="77777777" w:rsidR="003F0EB1" w:rsidRPr="002148EC" w:rsidRDefault="002148EC" w:rsidP="00F70BE6">
            <w:pPr>
              <w:spacing w:after="0"/>
              <w:ind w:firstLine="486"/>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F70BE6" w:rsidRPr="005228FC" w14:paraId="443DF4E1" w14:textId="77777777" w:rsidTr="00692B69">
        <w:trPr>
          <w:gridAfter w:val="1"/>
          <w:wAfter w:w="33" w:type="pct"/>
          <w:trHeight w:val="562"/>
        </w:trPr>
        <w:tc>
          <w:tcPr>
            <w:tcW w:w="4967" w:type="pct"/>
            <w:gridSpan w:val="4"/>
            <w:tcBorders>
              <w:top w:val="single" w:sz="4" w:space="0" w:color="auto"/>
              <w:left w:val="single" w:sz="4" w:space="0" w:color="auto"/>
              <w:bottom w:val="single" w:sz="4" w:space="0" w:color="auto"/>
              <w:right w:val="single" w:sz="4" w:space="0" w:color="auto"/>
            </w:tcBorders>
            <w:vAlign w:val="center"/>
            <w:hideMark/>
          </w:tcPr>
          <w:p w14:paraId="62D94521" w14:textId="77777777" w:rsidR="00F70BE6" w:rsidRDefault="00F70BE6" w:rsidP="00F70BE6">
            <w:pPr>
              <w:spacing w:after="0"/>
              <w:ind w:firstLine="486"/>
              <w:jc w:val="center"/>
              <w:rPr>
                <w:rFonts w:ascii="Times New Roman" w:hAnsi="Times New Roman" w:cs="Times New Roman"/>
                <w:sz w:val="24"/>
                <w:szCs w:val="24"/>
                <w:lang w:val="en-US"/>
              </w:rPr>
            </w:pPr>
            <w:r w:rsidRPr="002148EC">
              <w:rPr>
                <w:rFonts w:ascii="Times New Roman" w:hAnsi="Times New Roman" w:cs="Times New Roman"/>
                <w:b/>
              </w:rPr>
              <w:t xml:space="preserve">Модуль 2. </w:t>
            </w:r>
            <w:r w:rsidRPr="002148EC">
              <w:rPr>
                <w:rFonts w:ascii="Times New Roman" w:hAnsi="Times New Roman" w:cs="Times New Roman"/>
                <w:b/>
                <w:lang w:val="kk-KZ"/>
              </w:rPr>
              <w:t>Тұлғаның әлеуметтік психологиясы.</w:t>
            </w:r>
          </w:p>
        </w:tc>
      </w:tr>
      <w:tr w:rsidR="003F0EB1" w:rsidRPr="00655BCB" w14:paraId="2D1EFA3D" w14:textId="77777777" w:rsidTr="00692B69">
        <w:trPr>
          <w:trHeight w:val="242"/>
        </w:trPr>
        <w:tc>
          <w:tcPr>
            <w:tcW w:w="415" w:type="pct"/>
            <w:vMerge w:val="restart"/>
            <w:tcBorders>
              <w:top w:val="single" w:sz="4" w:space="0" w:color="auto"/>
              <w:left w:val="single" w:sz="4" w:space="0" w:color="auto"/>
              <w:bottom w:val="single" w:sz="4" w:space="0" w:color="auto"/>
              <w:right w:val="single" w:sz="4" w:space="0" w:color="auto"/>
            </w:tcBorders>
            <w:hideMark/>
          </w:tcPr>
          <w:p w14:paraId="17E8392D" w14:textId="77777777" w:rsidR="003F0EB1" w:rsidRPr="00B75E61" w:rsidRDefault="003F0EB1" w:rsidP="00F70BE6">
            <w:pPr>
              <w:spacing w:after="0"/>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3</w:t>
            </w:r>
          </w:p>
        </w:tc>
        <w:tc>
          <w:tcPr>
            <w:tcW w:w="3667" w:type="pct"/>
            <w:tcBorders>
              <w:top w:val="single" w:sz="4" w:space="0" w:color="auto"/>
              <w:left w:val="single" w:sz="4" w:space="0" w:color="auto"/>
              <w:bottom w:val="single" w:sz="4" w:space="0" w:color="auto"/>
              <w:right w:val="single" w:sz="4" w:space="0" w:color="auto"/>
            </w:tcBorders>
            <w:hideMark/>
          </w:tcPr>
          <w:p w14:paraId="42E63A3B" w14:textId="77777777" w:rsidR="003F0EB1" w:rsidRPr="003F0EB1" w:rsidRDefault="003F0EB1" w:rsidP="00F70BE6">
            <w:pPr>
              <w:spacing w:after="0"/>
              <w:ind w:firstLine="486"/>
              <w:jc w:val="both"/>
              <w:rPr>
                <w:rFonts w:ascii="Times New Roman" w:hAnsi="Times New Roman" w:cs="Times New Roman"/>
                <w:lang w:val="kk-KZ"/>
              </w:rPr>
            </w:pPr>
            <w:r w:rsidRPr="003F0EB1">
              <w:rPr>
                <w:rFonts w:ascii="Times New Roman" w:hAnsi="Times New Roman" w:cs="Times New Roman"/>
                <w:lang w:val="kk-KZ"/>
              </w:rPr>
              <w:t xml:space="preserve">3 дәріс. </w:t>
            </w:r>
            <w:r w:rsidR="002148EC" w:rsidRPr="002148EC">
              <w:rPr>
                <w:rFonts w:ascii="Times New Roman" w:hAnsi="Times New Roman" w:cs="Times New Roman"/>
                <w:bCs/>
                <w:lang w:val="kk-KZ" w:eastAsia="ko-KR"/>
              </w:rPr>
              <w:t>Тұлға әлеуметтік-психологиялық зерттеу объектісі ретінде. Тұлға және қоғам. Тұлғаның әлеуметтенуі: түсінігі, институттары, механизмдері, кезеңдері. «Мен - концепциясы» түсінігі.</w:t>
            </w:r>
          </w:p>
        </w:tc>
        <w:tc>
          <w:tcPr>
            <w:tcW w:w="409" w:type="pct"/>
            <w:tcBorders>
              <w:top w:val="single" w:sz="4" w:space="0" w:color="auto"/>
              <w:left w:val="single" w:sz="4" w:space="0" w:color="auto"/>
              <w:bottom w:val="single" w:sz="4" w:space="0" w:color="auto"/>
              <w:right w:val="single" w:sz="4" w:space="0" w:color="auto"/>
            </w:tcBorders>
            <w:hideMark/>
          </w:tcPr>
          <w:p w14:paraId="1554BCD5" w14:textId="77777777" w:rsidR="003F0EB1" w:rsidRPr="00B75E61" w:rsidRDefault="003F0EB1" w:rsidP="00692B69">
            <w:pPr>
              <w:spacing w:after="0"/>
              <w:ind w:firstLine="486"/>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509" w:type="pct"/>
            <w:gridSpan w:val="2"/>
            <w:tcBorders>
              <w:top w:val="single" w:sz="4" w:space="0" w:color="auto"/>
              <w:left w:val="single" w:sz="4" w:space="0" w:color="auto"/>
              <w:bottom w:val="single" w:sz="4" w:space="0" w:color="auto"/>
              <w:right w:val="single" w:sz="4" w:space="0" w:color="auto"/>
            </w:tcBorders>
            <w:hideMark/>
          </w:tcPr>
          <w:p w14:paraId="6EDCF139" w14:textId="77777777" w:rsidR="003F0EB1" w:rsidRPr="00374057" w:rsidRDefault="00374057" w:rsidP="00692B69">
            <w:pPr>
              <w:spacing w:after="0"/>
              <w:ind w:firstLine="486"/>
              <w:rPr>
                <w:rFonts w:ascii="Times New Roman" w:eastAsia="MS Mincho" w:hAnsi="Times New Roman" w:cs="Times New Roman"/>
                <w:sz w:val="24"/>
                <w:szCs w:val="24"/>
                <w:lang w:val="en-US" w:eastAsia="ja-JP"/>
              </w:rPr>
            </w:pPr>
            <w:r>
              <w:rPr>
                <w:rFonts w:ascii="Times New Roman" w:hAnsi="Times New Roman" w:cs="Times New Roman"/>
                <w:sz w:val="24"/>
                <w:szCs w:val="24"/>
                <w:lang w:val="en-US"/>
              </w:rPr>
              <w:t>0</w:t>
            </w:r>
          </w:p>
        </w:tc>
      </w:tr>
      <w:tr w:rsidR="003F0EB1" w:rsidRPr="00655BCB" w14:paraId="6A838C21" w14:textId="77777777" w:rsidTr="00692B69">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2CA9B" w14:textId="77777777" w:rsidR="003F0EB1" w:rsidRPr="00B75E61" w:rsidRDefault="003F0EB1" w:rsidP="00F70BE6">
            <w:pPr>
              <w:spacing w:after="0"/>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06D36AFD" w14:textId="77777777" w:rsidR="003F0EB1" w:rsidRPr="003F0EB1" w:rsidRDefault="003F0EB1" w:rsidP="00F70BE6">
            <w:pPr>
              <w:spacing w:after="0"/>
              <w:ind w:firstLine="486"/>
              <w:jc w:val="both"/>
              <w:rPr>
                <w:rFonts w:ascii="Times New Roman" w:hAnsi="Times New Roman" w:cs="Times New Roman"/>
                <w:lang w:val="kk-KZ"/>
              </w:rPr>
            </w:pPr>
            <w:r w:rsidRPr="003F0EB1">
              <w:rPr>
                <w:rFonts w:ascii="Times New Roman" w:hAnsi="Times New Roman" w:cs="Times New Roman"/>
                <w:lang w:val="kk-KZ"/>
              </w:rPr>
              <w:t xml:space="preserve">3 практикалық (зертханалық) сабақ. </w:t>
            </w:r>
            <w:r w:rsidR="00C547E8" w:rsidRPr="00C547E8">
              <w:rPr>
                <w:rFonts w:ascii="Times New Roman" w:hAnsi="Times New Roman" w:cs="Times New Roman"/>
                <w:lang w:val="kk-KZ" w:eastAsia="ko-KR"/>
              </w:rPr>
              <w:t>Тұлғаны түсінудің әлеуметтік-психологиялық бағыттарының ерекшелігі. «Мен-тұжырымдамасы» түсінігі мен құрылымы. Тұлғаның негізгі әлеуметтік-психологиялық теориялары. Тұлғаның әлеуметтенуі: институттар, механизмдер, кезеңдер.</w:t>
            </w:r>
          </w:p>
        </w:tc>
        <w:tc>
          <w:tcPr>
            <w:tcW w:w="409" w:type="pct"/>
            <w:tcBorders>
              <w:top w:val="single" w:sz="4" w:space="0" w:color="auto"/>
              <w:left w:val="single" w:sz="4" w:space="0" w:color="auto"/>
              <w:bottom w:val="single" w:sz="4" w:space="0" w:color="auto"/>
              <w:right w:val="single" w:sz="4" w:space="0" w:color="auto"/>
            </w:tcBorders>
            <w:hideMark/>
          </w:tcPr>
          <w:p w14:paraId="77BC14BE" w14:textId="77777777" w:rsidR="003F0EB1" w:rsidRPr="00B75E61" w:rsidRDefault="003F0EB1" w:rsidP="00692B69">
            <w:pPr>
              <w:spacing w:after="0"/>
              <w:ind w:firstLine="486"/>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509" w:type="pct"/>
            <w:gridSpan w:val="2"/>
            <w:tcBorders>
              <w:top w:val="single" w:sz="4" w:space="0" w:color="auto"/>
              <w:left w:val="single" w:sz="4" w:space="0" w:color="auto"/>
              <w:bottom w:val="single" w:sz="4" w:space="0" w:color="auto"/>
              <w:right w:val="single" w:sz="4" w:space="0" w:color="auto"/>
            </w:tcBorders>
            <w:hideMark/>
          </w:tcPr>
          <w:p w14:paraId="0574BD01" w14:textId="77777777" w:rsidR="003F0EB1" w:rsidRPr="00374057" w:rsidRDefault="00E02F7E" w:rsidP="00692B69">
            <w:pPr>
              <w:spacing w:after="0"/>
              <w:ind w:firstLine="486"/>
              <w:rPr>
                <w:rFonts w:ascii="Times New Roman" w:eastAsia="MS Mincho" w:hAnsi="Times New Roman" w:cs="Times New Roman"/>
                <w:sz w:val="24"/>
                <w:szCs w:val="24"/>
                <w:lang w:val="en-US" w:eastAsia="ja-JP"/>
              </w:rPr>
            </w:pPr>
            <w:r>
              <w:rPr>
                <w:rFonts w:ascii="Times New Roman" w:hAnsi="Times New Roman" w:cs="Times New Roman"/>
                <w:sz w:val="24"/>
                <w:szCs w:val="24"/>
                <w:lang w:val="en-US"/>
              </w:rPr>
              <w:t>10</w:t>
            </w:r>
          </w:p>
        </w:tc>
      </w:tr>
      <w:tr w:rsidR="003F0EB1" w:rsidRPr="00655BCB" w14:paraId="58B99265" w14:textId="77777777" w:rsidTr="00692B69">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A3B3BD" w14:textId="77777777" w:rsidR="003F0EB1" w:rsidRPr="00B75E61" w:rsidRDefault="003F0EB1" w:rsidP="00F70BE6">
            <w:pPr>
              <w:spacing w:after="0"/>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4A334D20" w14:textId="77777777" w:rsidR="00E02F7E" w:rsidRDefault="00E02F7E" w:rsidP="00F70BE6">
            <w:pPr>
              <w:spacing w:after="0"/>
              <w:ind w:firstLine="486"/>
              <w:jc w:val="both"/>
              <w:rPr>
                <w:rFonts w:ascii="Times New Roman" w:hAnsi="Times New Roman" w:cs="Times New Roman"/>
                <w:sz w:val="24"/>
                <w:szCs w:val="24"/>
                <w:lang w:val="kk-KZ"/>
              </w:rPr>
            </w:pPr>
            <w:r w:rsidRPr="00E02F7E">
              <w:rPr>
                <w:rFonts w:ascii="Times New Roman" w:hAnsi="Times New Roman" w:cs="Times New Roman"/>
                <w:sz w:val="24"/>
                <w:szCs w:val="24"/>
                <w:lang w:val="kk-KZ"/>
              </w:rPr>
              <w:t>С</w:t>
            </w:r>
            <w:r>
              <w:rPr>
                <w:rFonts w:ascii="Times New Roman" w:hAnsi="Times New Roman" w:cs="Times New Roman"/>
                <w:sz w:val="24"/>
                <w:szCs w:val="24"/>
                <w:lang w:val="kk-KZ"/>
              </w:rPr>
              <w:t>О</w:t>
            </w:r>
            <w:r w:rsidRPr="00E02F7E">
              <w:rPr>
                <w:rFonts w:ascii="Times New Roman" w:hAnsi="Times New Roman" w:cs="Times New Roman"/>
                <w:sz w:val="24"/>
                <w:szCs w:val="24"/>
                <w:lang w:val="kk-KZ"/>
              </w:rPr>
              <w:t>ӨЖ 2. СӨЖ 2 қабылдау</w:t>
            </w:r>
            <w:r>
              <w:rPr>
                <w:rFonts w:ascii="Times New Roman" w:hAnsi="Times New Roman" w:cs="Times New Roman"/>
                <w:sz w:val="24"/>
                <w:szCs w:val="24"/>
                <w:lang w:val="kk-KZ"/>
              </w:rPr>
              <w:t>.</w:t>
            </w:r>
          </w:p>
          <w:p w14:paraId="2D229AF2" w14:textId="77777777" w:rsidR="003F0EB1" w:rsidRPr="003F0EB1" w:rsidRDefault="00E02F7E" w:rsidP="00F70BE6">
            <w:pPr>
              <w:spacing w:after="0"/>
              <w:ind w:firstLine="486"/>
              <w:jc w:val="both"/>
              <w:rPr>
                <w:rFonts w:ascii="Times New Roman" w:hAnsi="Times New Roman" w:cs="Times New Roman"/>
                <w:lang w:val="kk-KZ"/>
              </w:rPr>
            </w:pPr>
            <w:r w:rsidRPr="00E02F7E">
              <w:rPr>
                <w:rFonts w:ascii="Times New Roman" w:hAnsi="Times New Roman" w:cs="Times New Roman"/>
                <w:sz w:val="24"/>
                <w:szCs w:val="24"/>
                <w:lang w:val="kk-KZ"/>
              </w:rPr>
              <w:t>С</w:t>
            </w:r>
            <w:r>
              <w:rPr>
                <w:rFonts w:ascii="Times New Roman" w:hAnsi="Times New Roman" w:cs="Times New Roman"/>
                <w:sz w:val="24"/>
                <w:szCs w:val="24"/>
                <w:lang w:val="kk-KZ"/>
              </w:rPr>
              <w:t>ӨЖ</w:t>
            </w:r>
            <w:r w:rsidRPr="00E02F7E">
              <w:rPr>
                <w:rFonts w:ascii="Times New Roman" w:hAnsi="Times New Roman" w:cs="Times New Roman"/>
                <w:sz w:val="24"/>
                <w:szCs w:val="24"/>
                <w:lang w:val="kk-KZ"/>
              </w:rPr>
              <w:t xml:space="preserve">-2. - 1) 3 күн </w:t>
            </w:r>
            <w:r>
              <w:rPr>
                <w:rFonts w:ascii="Times New Roman" w:hAnsi="Times New Roman" w:cs="Times New Roman"/>
                <w:sz w:val="24"/>
                <w:szCs w:val="24"/>
                <w:lang w:val="kk-KZ"/>
              </w:rPr>
              <w:t xml:space="preserve">аралығында </w:t>
            </w:r>
            <w:r w:rsidRPr="00E02F7E">
              <w:rPr>
                <w:rFonts w:ascii="Times New Roman" w:hAnsi="Times New Roman" w:cs="Times New Roman"/>
                <w:sz w:val="24"/>
                <w:szCs w:val="24"/>
                <w:lang w:val="kk-KZ"/>
              </w:rPr>
              <w:t>өз-өзі</w:t>
            </w:r>
            <w:r>
              <w:rPr>
                <w:rFonts w:ascii="Times New Roman" w:hAnsi="Times New Roman" w:cs="Times New Roman"/>
                <w:sz w:val="24"/>
                <w:szCs w:val="24"/>
                <w:lang w:val="kk-KZ"/>
              </w:rPr>
              <w:t xml:space="preserve">нізге </w:t>
            </w:r>
            <w:r w:rsidRPr="00E02F7E">
              <w:rPr>
                <w:rFonts w:ascii="Times New Roman" w:hAnsi="Times New Roman" w:cs="Times New Roman"/>
                <w:sz w:val="24"/>
                <w:szCs w:val="24"/>
                <w:lang w:val="kk-KZ"/>
              </w:rPr>
              <w:t>бақылау</w:t>
            </w:r>
            <w:r>
              <w:rPr>
                <w:rFonts w:ascii="Times New Roman" w:hAnsi="Times New Roman" w:cs="Times New Roman"/>
                <w:sz w:val="24"/>
                <w:szCs w:val="24"/>
                <w:lang w:val="kk-KZ"/>
              </w:rPr>
              <w:t xml:space="preserve"> жүргізу</w:t>
            </w:r>
            <w:r w:rsidRPr="00E02F7E">
              <w:rPr>
                <w:rFonts w:ascii="Times New Roman" w:hAnsi="Times New Roman" w:cs="Times New Roman"/>
                <w:sz w:val="24"/>
                <w:szCs w:val="24"/>
                <w:lang w:val="kk-KZ"/>
              </w:rPr>
              <w:t>. Өз-өзі</w:t>
            </w:r>
            <w:r>
              <w:rPr>
                <w:rFonts w:ascii="Times New Roman" w:hAnsi="Times New Roman" w:cs="Times New Roman"/>
                <w:sz w:val="24"/>
                <w:szCs w:val="24"/>
                <w:lang w:val="kk-KZ"/>
              </w:rPr>
              <w:t>н</w:t>
            </w:r>
            <w:r w:rsidRPr="00E02F7E">
              <w:rPr>
                <w:rFonts w:ascii="Times New Roman" w:hAnsi="Times New Roman" w:cs="Times New Roman"/>
                <w:sz w:val="24"/>
                <w:szCs w:val="24"/>
                <w:lang w:val="kk-KZ"/>
              </w:rPr>
              <w:t xml:space="preserve"> бақылау</w:t>
            </w:r>
            <w:r>
              <w:rPr>
                <w:rFonts w:ascii="Times New Roman" w:hAnsi="Times New Roman" w:cs="Times New Roman"/>
                <w:sz w:val="24"/>
                <w:szCs w:val="24"/>
                <w:lang w:val="kk-KZ"/>
              </w:rPr>
              <w:t xml:space="preserve"> </w:t>
            </w:r>
            <w:r w:rsidRPr="00E02F7E">
              <w:rPr>
                <w:rFonts w:ascii="Times New Roman" w:hAnsi="Times New Roman" w:cs="Times New Roman"/>
                <w:sz w:val="24"/>
                <w:szCs w:val="24"/>
                <w:lang w:val="kk-KZ"/>
              </w:rPr>
              <w:t>нәтижелері жазылған күнделік ұсыну.</w:t>
            </w:r>
          </w:p>
        </w:tc>
        <w:tc>
          <w:tcPr>
            <w:tcW w:w="409" w:type="pct"/>
            <w:tcBorders>
              <w:top w:val="single" w:sz="4" w:space="0" w:color="auto"/>
              <w:left w:val="single" w:sz="4" w:space="0" w:color="auto"/>
              <w:bottom w:val="single" w:sz="4" w:space="0" w:color="auto"/>
              <w:right w:val="single" w:sz="4" w:space="0" w:color="auto"/>
            </w:tcBorders>
            <w:hideMark/>
          </w:tcPr>
          <w:p w14:paraId="239EF2FC" w14:textId="77777777" w:rsidR="003F0EB1" w:rsidRPr="00B75E61" w:rsidRDefault="003F0EB1" w:rsidP="00692B69">
            <w:pPr>
              <w:spacing w:after="0"/>
              <w:ind w:firstLine="486"/>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509" w:type="pct"/>
            <w:gridSpan w:val="2"/>
            <w:tcBorders>
              <w:top w:val="single" w:sz="4" w:space="0" w:color="auto"/>
              <w:left w:val="single" w:sz="4" w:space="0" w:color="auto"/>
              <w:bottom w:val="single" w:sz="4" w:space="0" w:color="auto"/>
              <w:right w:val="single" w:sz="4" w:space="0" w:color="auto"/>
            </w:tcBorders>
            <w:hideMark/>
          </w:tcPr>
          <w:p w14:paraId="23DC6273" w14:textId="77777777" w:rsidR="003F0EB1" w:rsidRPr="00374057" w:rsidRDefault="00374057" w:rsidP="00692B69">
            <w:pPr>
              <w:spacing w:after="0"/>
              <w:ind w:firstLine="486"/>
              <w:rPr>
                <w:rFonts w:ascii="Times New Roman" w:eastAsia="MS Mincho" w:hAnsi="Times New Roman" w:cs="Times New Roman"/>
                <w:sz w:val="24"/>
                <w:szCs w:val="24"/>
                <w:lang w:val="en-US" w:eastAsia="ja-JP"/>
              </w:rPr>
            </w:pPr>
            <w:r>
              <w:rPr>
                <w:rFonts w:ascii="Times New Roman" w:hAnsi="Times New Roman" w:cs="Times New Roman"/>
                <w:sz w:val="24"/>
                <w:szCs w:val="24"/>
                <w:lang w:val="en-US"/>
              </w:rPr>
              <w:t>1</w:t>
            </w:r>
            <w:r w:rsidR="00E02F7E">
              <w:rPr>
                <w:rFonts w:ascii="Times New Roman" w:hAnsi="Times New Roman" w:cs="Times New Roman"/>
                <w:sz w:val="24"/>
                <w:szCs w:val="24"/>
                <w:lang w:val="en-US"/>
              </w:rPr>
              <w:t>0</w:t>
            </w:r>
          </w:p>
        </w:tc>
      </w:tr>
      <w:tr w:rsidR="003F0EB1" w:rsidRPr="00941D02" w14:paraId="581ED270" w14:textId="77777777" w:rsidTr="00692B69">
        <w:tc>
          <w:tcPr>
            <w:tcW w:w="415" w:type="pct"/>
            <w:vMerge w:val="restart"/>
            <w:tcBorders>
              <w:top w:val="single" w:sz="4" w:space="0" w:color="auto"/>
              <w:left w:val="single" w:sz="4" w:space="0" w:color="auto"/>
              <w:bottom w:val="single" w:sz="4" w:space="0" w:color="auto"/>
              <w:right w:val="single" w:sz="4" w:space="0" w:color="auto"/>
            </w:tcBorders>
          </w:tcPr>
          <w:p w14:paraId="62320481" w14:textId="77777777" w:rsidR="003F0EB1" w:rsidRPr="00B75E61" w:rsidRDefault="003F0EB1" w:rsidP="00F70BE6">
            <w:pPr>
              <w:spacing w:after="0"/>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4</w:t>
            </w:r>
          </w:p>
          <w:p w14:paraId="33E3C492" w14:textId="77777777" w:rsidR="003F0EB1" w:rsidRPr="00B75E61" w:rsidRDefault="003F0EB1" w:rsidP="00F70BE6">
            <w:pPr>
              <w:spacing w:after="0"/>
              <w:jc w:val="center"/>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43F8EA9B" w14:textId="77777777" w:rsidR="003F0EB1" w:rsidRPr="003F0EB1" w:rsidRDefault="003F0EB1" w:rsidP="00F70BE6">
            <w:pPr>
              <w:spacing w:after="0"/>
              <w:ind w:firstLine="486"/>
              <w:jc w:val="both"/>
              <w:rPr>
                <w:rFonts w:ascii="Times New Roman" w:hAnsi="Times New Roman" w:cs="Times New Roman"/>
                <w:b/>
                <w:lang w:val="kk-KZ"/>
              </w:rPr>
            </w:pPr>
            <w:r w:rsidRPr="003F0EB1">
              <w:rPr>
                <w:rFonts w:ascii="Times New Roman" w:hAnsi="Times New Roman" w:cs="Times New Roman"/>
                <w:lang w:val="kk-KZ"/>
              </w:rPr>
              <w:t xml:space="preserve">4 дәріс. </w:t>
            </w:r>
            <w:r w:rsidR="00E02F7E" w:rsidRPr="00E02F7E">
              <w:rPr>
                <w:rFonts w:ascii="Times New Roman" w:hAnsi="Times New Roman" w:cs="Times New Roman"/>
                <w:bCs/>
                <w:lang w:val="kk-KZ" w:eastAsia="ko-KR"/>
              </w:rPr>
              <w:t>Тұлғаның әлеуметтік мінез-құлқын реттеудің психологиялық механизмдері. Әлеуметтік бағдар (аттитюд) түсінігі, құрылымы және қызметтері. Лапьер феномені.</w:t>
            </w:r>
          </w:p>
        </w:tc>
        <w:tc>
          <w:tcPr>
            <w:tcW w:w="409" w:type="pct"/>
            <w:tcBorders>
              <w:top w:val="single" w:sz="4" w:space="0" w:color="auto"/>
              <w:left w:val="single" w:sz="4" w:space="0" w:color="auto"/>
              <w:bottom w:val="single" w:sz="4" w:space="0" w:color="auto"/>
              <w:right w:val="single" w:sz="4" w:space="0" w:color="auto"/>
            </w:tcBorders>
            <w:hideMark/>
          </w:tcPr>
          <w:p w14:paraId="3F4D26C8" w14:textId="77777777" w:rsidR="003F0EB1" w:rsidRPr="00B75E61" w:rsidRDefault="003F0EB1" w:rsidP="00692B69">
            <w:pPr>
              <w:spacing w:after="0"/>
              <w:ind w:firstLine="486"/>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509" w:type="pct"/>
            <w:gridSpan w:val="2"/>
            <w:tcBorders>
              <w:top w:val="single" w:sz="4" w:space="0" w:color="auto"/>
              <w:left w:val="single" w:sz="4" w:space="0" w:color="auto"/>
              <w:bottom w:val="single" w:sz="4" w:space="0" w:color="auto"/>
              <w:right w:val="single" w:sz="4" w:space="0" w:color="auto"/>
            </w:tcBorders>
            <w:hideMark/>
          </w:tcPr>
          <w:p w14:paraId="0DD5A4C5" w14:textId="77777777" w:rsidR="003F0EB1" w:rsidRPr="00374057" w:rsidRDefault="00374057" w:rsidP="00692B69">
            <w:pPr>
              <w:spacing w:after="0"/>
              <w:ind w:firstLine="486"/>
              <w:rPr>
                <w:rFonts w:ascii="Times New Roman" w:eastAsia="MS Mincho" w:hAnsi="Times New Roman" w:cs="Times New Roman"/>
                <w:sz w:val="24"/>
                <w:szCs w:val="24"/>
                <w:lang w:val="en-US" w:eastAsia="ja-JP"/>
              </w:rPr>
            </w:pPr>
            <w:r>
              <w:rPr>
                <w:rFonts w:ascii="Times New Roman" w:hAnsi="Times New Roman" w:cs="Times New Roman"/>
                <w:sz w:val="24"/>
                <w:szCs w:val="24"/>
                <w:lang w:val="en-US"/>
              </w:rPr>
              <w:t>0</w:t>
            </w:r>
          </w:p>
        </w:tc>
      </w:tr>
      <w:tr w:rsidR="003F0EB1" w:rsidRPr="00941D02" w14:paraId="15B0AD74" w14:textId="77777777" w:rsidTr="00692B69">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BE75C" w14:textId="77777777" w:rsidR="003F0EB1" w:rsidRPr="00B75E61" w:rsidRDefault="003F0EB1" w:rsidP="00F70BE6">
            <w:pPr>
              <w:spacing w:after="0"/>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796771A3" w14:textId="77777777" w:rsidR="003F0EB1" w:rsidRPr="003F0EB1" w:rsidRDefault="003F0EB1" w:rsidP="00F70BE6">
            <w:pPr>
              <w:spacing w:after="0"/>
              <w:ind w:firstLine="486"/>
              <w:jc w:val="both"/>
              <w:rPr>
                <w:rFonts w:ascii="Times New Roman" w:hAnsi="Times New Roman" w:cs="Times New Roman"/>
                <w:lang w:val="kk-KZ"/>
              </w:rPr>
            </w:pPr>
            <w:r w:rsidRPr="003F0EB1">
              <w:rPr>
                <w:rFonts w:ascii="Times New Roman" w:hAnsi="Times New Roman" w:cs="Times New Roman"/>
                <w:lang w:val="kk-KZ"/>
              </w:rPr>
              <w:t xml:space="preserve">4 практикалық (зертханалық) сабақ. </w:t>
            </w:r>
            <w:r w:rsidR="00E02F7E" w:rsidRPr="00E02F7E">
              <w:rPr>
                <w:rFonts w:ascii="Times New Roman" w:hAnsi="Times New Roman" w:cs="Times New Roman"/>
                <w:lang w:val="kk-KZ" w:eastAsia="ko-KR"/>
              </w:rPr>
              <w:t xml:space="preserve">Қажеттіліктер, мотивтер, қызығушылықтар, құндылықтар, әлеуметтік бағдарлар және олардың тұлғаның әлеуметтік мінез-құлқын психикалық реттеудегі рөлі. В.А. </w:t>
            </w:r>
            <w:r w:rsidR="00E02F7E" w:rsidRPr="00E02F7E">
              <w:rPr>
                <w:rFonts w:ascii="Times New Roman" w:hAnsi="Times New Roman" w:cs="Times New Roman"/>
                <w:lang w:val="kk-KZ" w:eastAsia="ko-KR"/>
              </w:rPr>
              <w:lastRenderedPageBreak/>
              <w:t>Ядовтың тұлға диспозициясының иерархиялық құрылымы туралы. А.Н. Леонтьев іс-әрекеттің мотивациялық-мағыналық реттелуі туралы.</w:t>
            </w:r>
          </w:p>
        </w:tc>
        <w:tc>
          <w:tcPr>
            <w:tcW w:w="409" w:type="pct"/>
            <w:tcBorders>
              <w:top w:val="single" w:sz="4" w:space="0" w:color="auto"/>
              <w:left w:val="single" w:sz="4" w:space="0" w:color="auto"/>
              <w:bottom w:val="single" w:sz="4" w:space="0" w:color="auto"/>
              <w:right w:val="single" w:sz="4" w:space="0" w:color="auto"/>
            </w:tcBorders>
            <w:hideMark/>
          </w:tcPr>
          <w:p w14:paraId="107F636B" w14:textId="77777777" w:rsidR="003F0EB1" w:rsidRPr="00B75E61" w:rsidRDefault="003F0EB1" w:rsidP="00692B69">
            <w:pPr>
              <w:spacing w:after="0"/>
              <w:ind w:firstLine="486"/>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lastRenderedPageBreak/>
              <w:t>1</w:t>
            </w:r>
          </w:p>
        </w:tc>
        <w:tc>
          <w:tcPr>
            <w:tcW w:w="509" w:type="pct"/>
            <w:gridSpan w:val="2"/>
            <w:tcBorders>
              <w:top w:val="single" w:sz="4" w:space="0" w:color="auto"/>
              <w:left w:val="single" w:sz="4" w:space="0" w:color="auto"/>
              <w:bottom w:val="single" w:sz="4" w:space="0" w:color="auto"/>
              <w:right w:val="single" w:sz="4" w:space="0" w:color="auto"/>
            </w:tcBorders>
            <w:hideMark/>
          </w:tcPr>
          <w:p w14:paraId="0215B440" w14:textId="77777777" w:rsidR="003F0EB1" w:rsidRPr="003E3880" w:rsidRDefault="003E3880" w:rsidP="00692B69">
            <w:pPr>
              <w:spacing w:after="0"/>
              <w:ind w:firstLine="486"/>
              <w:rPr>
                <w:rFonts w:ascii="Times New Roman" w:eastAsia="MS Mincho" w:hAnsi="Times New Roman" w:cs="Times New Roman"/>
                <w:sz w:val="24"/>
                <w:szCs w:val="24"/>
                <w:lang w:eastAsia="ja-JP"/>
              </w:rPr>
            </w:pPr>
            <w:r>
              <w:rPr>
                <w:rFonts w:ascii="Times New Roman" w:hAnsi="Times New Roman" w:cs="Times New Roman"/>
                <w:sz w:val="24"/>
                <w:szCs w:val="24"/>
              </w:rPr>
              <w:t>10</w:t>
            </w:r>
          </w:p>
        </w:tc>
      </w:tr>
      <w:tr w:rsidR="003F0EB1" w:rsidRPr="00941D02" w14:paraId="79BB8FD8" w14:textId="77777777" w:rsidTr="00692B69">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B0972" w14:textId="77777777" w:rsidR="003F0EB1" w:rsidRPr="00B75E61" w:rsidRDefault="003F0EB1" w:rsidP="00F70BE6">
            <w:pPr>
              <w:spacing w:after="0"/>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7AA61DC5" w14:textId="77777777" w:rsidR="003E3880" w:rsidRDefault="003E3880" w:rsidP="00F70BE6">
            <w:pPr>
              <w:spacing w:after="0"/>
              <w:ind w:firstLine="486"/>
              <w:rPr>
                <w:rFonts w:ascii="Times New Roman" w:hAnsi="Times New Roman" w:cs="Times New Roman"/>
                <w:sz w:val="24"/>
                <w:szCs w:val="24"/>
                <w:lang w:val="kk-KZ"/>
              </w:rPr>
            </w:pPr>
            <w:r w:rsidRPr="003E3880">
              <w:rPr>
                <w:rFonts w:ascii="Times New Roman" w:hAnsi="Times New Roman" w:cs="Times New Roman"/>
                <w:sz w:val="24"/>
                <w:szCs w:val="24"/>
                <w:lang w:val="kk-KZ"/>
              </w:rPr>
              <w:t xml:space="preserve">СОӨЖ 3. Кеңес беру және 3 СӨЖ қабылдау. </w:t>
            </w:r>
          </w:p>
          <w:p w14:paraId="51D11A15" w14:textId="77777777" w:rsidR="003F0EB1" w:rsidRPr="003F0EB1" w:rsidRDefault="003E3880" w:rsidP="00F70BE6">
            <w:pPr>
              <w:spacing w:after="0"/>
              <w:ind w:firstLine="486"/>
              <w:rPr>
                <w:rFonts w:ascii="Times New Roman" w:hAnsi="Times New Roman" w:cs="Times New Roman"/>
                <w:lang w:val="kk-KZ"/>
              </w:rPr>
            </w:pPr>
            <w:r w:rsidRPr="003E3880">
              <w:rPr>
                <w:rFonts w:ascii="Times New Roman" w:hAnsi="Times New Roman" w:cs="Times New Roman"/>
                <w:sz w:val="24"/>
                <w:szCs w:val="24"/>
                <w:lang w:val="kk-KZ"/>
              </w:rPr>
              <w:t>СӨЖ - 3. Ғылыми зерттеу жобасы - 1) «Әлеуметтік бағдар/ құндылықтар / нормалар» тақырыбындағы әлеуметтік-психологиялық сауалнама (немесе анкета) және оның нәтижелерін көрсете отырып жасау. 2) әлеуметтік бағдар, құндылықтар, нормалар, мотивтерді танымал әдістерді қолдана отырып әлеуметтік психологиялық зерттеу жүргізу.</w:t>
            </w:r>
          </w:p>
        </w:tc>
        <w:tc>
          <w:tcPr>
            <w:tcW w:w="409" w:type="pct"/>
            <w:tcBorders>
              <w:top w:val="single" w:sz="4" w:space="0" w:color="auto"/>
              <w:left w:val="single" w:sz="4" w:space="0" w:color="auto"/>
              <w:bottom w:val="single" w:sz="4" w:space="0" w:color="auto"/>
              <w:right w:val="single" w:sz="4" w:space="0" w:color="auto"/>
            </w:tcBorders>
            <w:hideMark/>
          </w:tcPr>
          <w:p w14:paraId="5DE279DC" w14:textId="77777777" w:rsidR="003F0EB1" w:rsidRPr="00B75E61" w:rsidRDefault="003F0EB1" w:rsidP="00692B69">
            <w:pPr>
              <w:spacing w:after="0"/>
              <w:ind w:firstLine="486"/>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509" w:type="pct"/>
            <w:gridSpan w:val="2"/>
            <w:tcBorders>
              <w:top w:val="single" w:sz="4" w:space="0" w:color="auto"/>
              <w:left w:val="single" w:sz="4" w:space="0" w:color="auto"/>
              <w:bottom w:val="single" w:sz="4" w:space="0" w:color="auto"/>
              <w:right w:val="single" w:sz="4" w:space="0" w:color="auto"/>
            </w:tcBorders>
            <w:hideMark/>
          </w:tcPr>
          <w:p w14:paraId="5469CBC8" w14:textId="77777777" w:rsidR="003F0EB1" w:rsidRPr="003E3880" w:rsidRDefault="003E3880" w:rsidP="00692B69">
            <w:pPr>
              <w:spacing w:after="0"/>
              <w:ind w:firstLine="486"/>
              <w:rPr>
                <w:rFonts w:ascii="Times New Roman" w:eastAsia="MS Mincho" w:hAnsi="Times New Roman" w:cs="Times New Roman"/>
                <w:sz w:val="24"/>
                <w:szCs w:val="24"/>
                <w:lang w:val="en-US" w:eastAsia="ja-JP"/>
              </w:rPr>
            </w:pPr>
            <w:r>
              <w:rPr>
                <w:rFonts w:ascii="Times New Roman" w:hAnsi="Times New Roman" w:cs="Times New Roman"/>
                <w:sz w:val="24"/>
                <w:szCs w:val="24"/>
                <w:lang w:val="en-US"/>
              </w:rPr>
              <w:t>20</w:t>
            </w:r>
          </w:p>
        </w:tc>
      </w:tr>
      <w:tr w:rsidR="003E3880" w:rsidRPr="0053202B" w14:paraId="3968EB61" w14:textId="77777777" w:rsidTr="00692B69">
        <w:trPr>
          <w:gridAfter w:val="1"/>
          <w:wAfter w:w="33" w:type="pct"/>
          <w:trHeight w:val="242"/>
        </w:trPr>
        <w:tc>
          <w:tcPr>
            <w:tcW w:w="0" w:type="auto"/>
            <w:tcBorders>
              <w:top w:val="single" w:sz="4" w:space="0" w:color="auto"/>
              <w:left w:val="single" w:sz="4" w:space="0" w:color="auto"/>
              <w:bottom w:val="single" w:sz="4" w:space="0" w:color="auto"/>
              <w:right w:val="single" w:sz="4" w:space="0" w:color="auto"/>
            </w:tcBorders>
            <w:vAlign w:val="center"/>
            <w:hideMark/>
          </w:tcPr>
          <w:p w14:paraId="2B8A49A8" w14:textId="77777777" w:rsidR="003E3880" w:rsidRPr="00B75E61" w:rsidRDefault="003E3880" w:rsidP="00F70BE6">
            <w:pPr>
              <w:spacing w:after="0"/>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733872FE" w14:textId="77777777" w:rsidR="003E3880" w:rsidRPr="003E3880" w:rsidRDefault="003E3880" w:rsidP="00F70BE6">
            <w:pPr>
              <w:spacing w:after="0"/>
              <w:ind w:firstLine="486"/>
              <w:rPr>
                <w:rFonts w:ascii="Times New Roman" w:hAnsi="Times New Roman" w:cs="Times New Roman"/>
                <w:b/>
                <w:sz w:val="24"/>
                <w:szCs w:val="24"/>
                <w:lang w:val="kk-KZ"/>
              </w:rPr>
            </w:pPr>
            <w:r w:rsidRPr="003E3880">
              <w:rPr>
                <w:rFonts w:ascii="Times New Roman" w:hAnsi="Times New Roman" w:cs="Times New Roman"/>
                <w:b/>
                <w:sz w:val="24"/>
                <w:szCs w:val="24"/>
                <w:lang w:val="kk-KZ"/>
              </w:rPr>
              <w:t xml:space="preserve">Модуль 3. Қарым-қатынастың әлеуметтік психологиясы. </w:t>
            </w:r>
          </w:p>
        </w:tc>
        <w:tc>
          <w:tcPr>
            <w:tcW w:w="409" w:type="pct"/>
            <w:tcBorders>
              <w:top w:val="single" w:sz="4" w:space="0" w:color="auto"/>
              <w:left w:val="single" w:sz="4" w:space="0" w:color="auto"/>
              <w:bottom w:val="single" w:sz="4" w:space="0" w:color="auto"/>
              <w:right w:val="single" w:sz="4" w:space="0" w:color="auto"/>
            </w:tcBorders>
            <w:hideMark/>
          </w:tcPr>
          <w:p w14:paraId="57A0669E" w14:textId="77777777" w:rsidR="003E3880" w:rsidRPr="00B75E61" w:rsidRDefault="003E3880" w:rsidP="00F70BE6">
            <w:pPr>
              <w:spacing w:after="0"/>
              <w:ind w:firstLine="486"/>
              <w:jc w:val="center"/>
              <w:rPr>
                <w:rFonts w:ascii="Times New Roman" w:hAnsi="Times New Roman" w:cs="Times New Roman"/>
                <w:sz w:val="24"/>
                <w:szCs w:val="24"/>
                <w:lang w:val="kk-KZ"/>
              </w:rPr>
            </w:pPr>
          </w:p>
        </w:tc>
        <w:tc>
          <w:tcPr>
            <w:tcW w:w="476" w:type="pct"/>
            <w:tcBorders>
              <w:top w:val="single" w:sz="4" w:space="0" w:color="auto"/>
              <w:left w:val="single" w:sz="4" w:space="0" w:color="auto"/>
              <w:bottom w:val="single" w:sz="4" w:space="0" w:color="auto"/>
              <w:right w:val="single" w:sz="4" w:space="0" w:color="auto"/>
            </w:tcBorders>
            <w:hideMark/>
          </w:tcPr>
          <w:p w14:paraId="3F8DAE6A" w14:textId="77777777" w:rsidR="003E3880" w:rsidRPr="003E3880" w:rsidRDefault="003E3880" w:rsidP="00F70BE6">
            <w:pPr>
              <w:spacing w:after="0"/>
              <w:ind w:firstLine="486"/>
              <w:jc w:val="center"/>
              <w:rPr>
                <w:rFonts w:ascii="Times New Roman" w:hAnsi="Times New Roman" w:cs="Times New Roman"/>
                <w:sz w:val="24"/>
                <w:szCs w:val="24"/>
                <w:lang w:val="kk-KZ"/>
              </w:rPr>
            </w:pPr>
          </w:p>
        </w:tc>
      </w:tr>
      <w:tr w:rsidR="003F0EB1" w:rsidRPr="00941D02" w14:paraId="19D55F1A" w14:textId="77777777" w:rsidTr="00692B69">
        <w:trPr>
          <w:gridAfter w:val="1"/>
          <w:wAfter w:w="33" w:type="pct"/>
        </w:trPr>
        <w:tc>
          <w:tcPr>
            <w:tcW w:w="415" w:type="pct"/>
            <w:vMerge w:val="restart"/>
            <w:tcBorders>
              <w:top w:val="single" w:sz="4" w:space="0" w:color="auto"/>
              <w:left w:val="single" w:sz="4" w:space="0" w:color="auto"/>
              <w:bottom w:val="single" w:sz="4" w:space="0" w:color="auto"/>
              <w:right w:val="single" w:sz="4" w:space="0" w:color="auto"/>
            </w:tcBorders>
            <w:hideMark/>
          </w:tcPr>
          <w:p w14:paraId="091ABE09" w14:textId="77777777" w:rsidR="003F0EB1" w:rsidRPr="00B75E61" w:rsidRDefault="003F0EB1" w:rsidP="00F70BE6">
            <w:pPr>
              <w:spacing w:after="0"/>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5</w:t>
            </w:r>
          </w:p>
        </w:tc>
        <w:tc>
          <w:tcPr>
            <w:tcW w:w="3667" w:type="pct"/>
            <w:tcBorders>
              <w:top w:val="single" w:sz="4" w:space="0" w:color="auto"/>
              <w:left w:val="single" w:sz="4" w:space="0" w:color="auto"/>
              <w:bottom w:val="single" w:sz="4" w:space="0" w:color="auto"/>
              <w:right w:val="single" w:sz="4" w:space="0" w:color="auto"/>
            </w:tcBorders>
            <w:hideMark/>
          </w:tcPr>
          <w:p w14:paraId="61F911EB" w14:textId="77777777" w:rsidR="003F0EB1" w:rsidRPr="003F0EB1" w:rsidRDefault="003F0EB1" w:rsidP="00F70BE6">
            <w:pPr>
              <w:spacing w:after="0"/>
              <w:ind w:firstLine="486"/>
              <w:jc w:val="both"/>
              <w:rPr>
                <w:rFonts w:ascii="Times New Roman" w:hAnsi="Times New Roman" w:cs="Times New Roman"/>
                <w:lang w:val="kk-KZ"/>
              </w:rPr>
            </w:pPr>
            <w:r w:rsidRPr="003F0EB1">
              <w:rPr>
                <w:rFonts w:ascii="Times New Roman" w:hAnsi="Times New Roman" w:cs="Times New Roman"/>
                <w:lang w:val="kk-KZ"/>
              </w:rPr>
              <w:t xml:space="preserve">5 дәріс. </w:t>
            </w:r>
            <w:r w:rsidR="003E3880" w:rsidRPr="003E3880">
              <w:rPr>
                <w:rFonts w:ascii="Times New Roman" w:hAnsi="Times New Roman" w:cs="Times New Roman"/>
                <w:bCs/>
                <w:lang w:val="kk-KZ" w:eastAsia="ko-KR"/>
              </w:rPr>
              <w:t>Қарым-қатынас әлеуметтік-психологиялық құбылыс ретінде. Қарым-қатынастың әлеуметтік-психологиялық сипаттамалары.</w:t>
            </w:r>
            <w:r w:rsidRPr="003F0EB1">
              <w:rPr>
                <w:rFonts w:ascii="Times New Roman" w:hAnsi="Times New Roman" w:cs="Times New Roman"/>
                <w:lang w:val="kk-KZ" w:eastAsia="ko-KR"/>
              </w:rPr>
              <w:t xml:space="preserve"> </w:t>
            </w:r>
          </w:p>
        </w:tc>
        <w:tc>
          <w:tcPr>
            <w:tcW w:w="409" w:type="pct"/>
            <w:tcBorders>
              <w:top w:val="single" w:sz="4" w:space="0" w:color="auto"/>
              <w:left w:val="single" w:sz="4" w:space="0" w:color="auto"/>
              <w:bottom w:val="single" w:sz="4" w:space="0" w:color="auto"/>
              <w:right w:val="single" w:sz="4" w:space="0" w:color="auto"/>
            </w:tcBorders>
            <w:hideMark/>
          </w:tcPr>
          <w:p w14:paraId="2B315C7C" w14:textId="77777777" w:rsidR="003F0EB1" w:rsidRPr="00B75E61" w:rsidRDefault="003F0EB1" w:rsidP="00692B69">
            <w:pPr>
              <w:spacing w:after="0"/>
              <w:ind w:firstLine="486"/>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6" w:type="pct"/>
            <w:tcBorders>
              <w:top w:val="single" w:sz="4" w:space="0" w:color="auto"/>
              <w:left w:val="single" w:sz="4" w:space="0" w:color="auto"/>
              <w:bottom w:val="single" w:sz="4" w:space="0" w:color="auto"/>
              <w:right w:val="single" w:sz="4" w:space="0" w:color="auto"/>
            </w:tcBorders>
            <w:hideMark/>
          </w:tcPr>
          <w:p w14:paraId="1FB5BB0B" w14:textId="77777777" w:rsidR="003F0EB1" w:rsidRPr="00374057" w:rsidRDefault="00374057" w:rsidP="00692B69">
            <w:pPr>
              <w:spacing w:after="0"/>
              <w:ind w:firstLine="486"/>
              <w:jc w:val="center"/>
              <w:rPr>
                <w:rFonts w:ascii="Times New Roman" w:eastAsia="MS Mincho" w:hAnsi="Times New Roman" w:cs="Times New Roman"/>
                <w:sz w:val="24"/>
                <w:szCs w:val="24"/>
                <w:lang w:val="en-US" w:eastAsia="ja-JP"/>
              </w:rPr>
            </w:pPr>
            <w:r>
              <w:rPr>
                <w:rFonts w:ascii="Times New Roman" w:hAnsi="Times New Roman" w:cs="Times New Roman"/>
                <w:sz w:val="24"/>
                <w:szCs w:val="24"/>
                <w:lang w:val="en-US"/>
              </w:rPr>
              <w:t>0</w:t>
            </w:r>
          </w:p>
        </w:tc>
      </w:tr>
      <w:tr w:rsidR="003F0EB1" w:rsidRPr="0002798A" w14:paraId="4CE9D6C5" w14:textId="77777777" w:rsidTr="00692B69">
        <w:trPr>
          <w:gridAfter w:val="1"/>
          <w:wAfter w:w="33" w:type="pct"/>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AE3493" w14:textId="77777777" w:rsidR="003F0EB1" w:rsidRPr="00B75E61" w:rsidRDefault="003F0EB1" w:rsidP="00F70BE6">
            <w:pPr>
              <w:spacing w:after="0"/>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1B23B3DC" w14:textId="77777777" w:rsidR="003F0EB1" w:rsidRPr="003F0EB1" w:rsidRDefault="003F0EB1" w:rsidP="00F70BE6">
            <w:pPr>
              <w:spacing w:after="0"/>
              <w:ind w:firstLine="486"/>
              <w:jc w:val="both"/>
              <w:rPr>
                <w:rFonts w:ascii="Times New Roman" w:hAnsi="Times New Roman" w:cs="Times New Roman"/>
                <w:lang w:val="kk-KZ"/>
              </w:rPr>
            </w:pPr>
            <w:r w:rsidRPr="003F0EB1">
              <w:rPr>
                <w:rFonts w:ascii="Times New Roman" w:hAnsi="Times New Roman" w:cs="Times New Roman"/>
                <w:lang w:val="kk-KZ"/>
              </w:rPr>
              <w:t xml:space="preserve">5 практикалық (зертханалық) сабақ. </w:t>
            </w:r>
            <w:r w:rsidR="00CB7D2C" w:rsidRPr="00CB7D2C">
              <w:rPr>
                <w:rFonts w:ascii="Times New Roman" w:hAnsi="Times New Roman" w:cs="Times New Roman"/>
                <w:lang w:val="kk-KZ" w:eastAsia="ko-KR"/>
              </w:rPr>
              <w:t>Қарым-қатынас  түсінігі, құрылымы, мазмұны, түрлері, механизмдері мен функциялары. Қарым-қатынас  процесінің негізгі жақтары (Г.М. Андреева, Е.С. Кузьмин). Қарым-қатынас процесінің этномәдени ерекшеліктері. Қарым-қатынастың гендерлік және жас ерекшеліктері. Қарым-қатынас және тұлға аралық қатынастар. Реалды және виртуалды байланыс. Қарым-қатынас және қатынас: байланысы және айырмашылығы.</w:t>
            </w:r>
          </w:p>
        </w:tc>
        <w:tc>
          <w:tcPr>
            <w:tcW w:w="409" w:type="pct"/>
            <w:tcBorders>
              <w:top w:val="single" w:sz="4" w:space="0" w:color="auto"/>
              <w:left w:val="single" w:sz="4" w:space="0" w:color="auto"/>
              <w:bottom w:val="single" w:sz="4" w:space="0" w:color="auto"/>
              <w:right w:val="single" w:sz="4" w:space="0" w:color="auto"/>
            </w:tcBorders>
            <w:hideMark/>
          </w:tcPr>
          <w:p w14:paraId="43B7CB33" w14:textId="77777777" w:rsidR="003F0EB1" w:rsidRPr="00B75E61" w:rsidRDefault="003F0EB1" w:rsidP="00692B69">
            <w:pPr>
              <w:spacing w:after="0"/>
              <w:ind w:firstLine="486"/>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6" w:type="pct"/>
            <w:tcBorders>
              <w:top w:val="single" w:sz="4" w:space="0" w:color="auto"/>
              <w:left w:val="single" w:sz="4" w:space="0" w:color="auto"/>
              <w:bottom w:val="single" w:sz="4" w:space="0" w:color="auto"/>
              <w:right w:val="single" w:sz="4" w:space="0" w:color="auto"/>
            </w:tcBorders>
            <w:hideMark/>
          </w:tcPr>
          <w:p w14:paraId="7CFB39EB" w14:textId="77777777" w:rsidR="003F0EB1" w:rsidRPr="00374057" w:rsidRDefault="00CB7D2C" w:rsidP="00692B69">
            <w:pPr>
              <w:spacing w:after="0"/>
              <w:ind w:firstLine="486"/>
              <w:jc w:val="center"/>
              <w:rPr>
                <w:rFonts w:ascii="Times New Roman" w:eastAsia="MS Mincho" w:hAnsi="Times New Roman" w:cs="Times New Roman"/>
                <w:sz w:val="24"/>
                <w:szCs w:val="24"/>
                <w:lang w:val="en-US" w:eastAsia="ja-JP"/>
              </w:rPr>
            </w:pPr>
            <w:r>
              <w:rPr>
                <w:rFonts w:ascii="Times New Roman" w:hAnsi="Times New Roman" w:cs="Times New Roman"/>
                <w:sz w:val="24"/>
                <w:szCs w:val="24"/>
                <w:lang w:val="en-US"/>
              </w:rPr>
              <w:t>10</w:t>
            </w:r>
          </w:p>
        </w:tc>
      </w:tr>
      <w:tr w:rsidR="003F0EB1" w:rsidRPr="00CB7D2C" w14:paraId="50F18F8B" w14:textId="77777777" w:rsidTr="00692B69">
        <w:trPr>
          <w:gridAfter w:val="1"/>
          <w:wAfter w:w="3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11AB5" w14:textId="77777777" w:rsidR="003F0EB1" w:rsidRPr="00B75E61" w:rsidRDefault="003F0EB1" w:rsidP="00F70BE6">
            <w:pPr>
              <w:spacing w:after="0"/>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73CA751B" w14:textId="77777777" w:rsidR="003F0EB1" w:rsidRPr="00CB7D2C" w:rsidRDefault="00CB7D2C" w:rsidP="00F70BE6">
            <w:pPr>
              <w:spacing w:after="0"/>
              <w:ind w:firstLine="486"/>
              <w:rPr>
                <w:rFonts w:ascii="Times New Roman" w:hAnsi="Times New Roman" w:cs="Times New Roman"/>
                <w:b/>
                <w:lang w:val="kk-KZ"/>
              </w:rPr>
            </w:pPr>
            <w:r w:rsidRPr="00CB7D2C">
              <w:rPr>
                <w:rFonts w:ascii="Times New Roman" w:hAnsi="Times New Roman" w:cs="Times New Roman"/>
                <w:b/>
                <w:lang w:val="kk-KZ"/>
              </w:rPr>
              <w:t xml:space="preserve">1 рубежді бақылау. </w:t>
            </w:r>
          </w:p>
          <w:p w14:paraId="38FB8778" w14:textId="77777777" w:rsidR="00374057" w:rsidRPr="00CB7D2C" w:rsidRDefault="00374057" w:rsidP="00F70BE6">
            <w:pPr>
              <w:spacing w:after="0"/>
              <w:ind w:firstLine="486"/>
              <w:rPr>
                <w:rFonts w:ascii="Times New Roman" w:hAnsi="Times New Roman" w:cs="Times New Roman"/>
                <w:lang w:val="kk-KZ"/>
              </w:rPr>
            </w:pPr>
          </w:p>
        </w:tc>
        <w:tc>
          <w:tcPr>
            <w:tcW w:w="409" w:type="pct"/>
            <w:tcBorders>
              <w:top w:val="single" w:sz="4" w:space="0" w:color="auto"/>
              <w:left w:val="single" w:sz="4" w:space="0" w:color="auto"/>
              <w:bottom w:val="single" w:sz="4" w:space="0" w:color="auto"/>
              <w:right w:val="single" w:sz="4" w:space="0" w:color="auto"/>
            </w:tcBorders>
            <w:hideMark/>
          </w:tcPr>
          <w:p w14:paraId="2488C769" w14:textId="77777777" w:rsidR="003F0EB1" w:rsidRPr="00B75E61" w:rsidRDefault="003F0EB1" w:rsidP="00692B69">
            <w:pPr>
              <w:spacing w:after="0"/>
              <w:ind w:firstLine="486"/>
              <w:jc w:val="center"/>
              <w:rPr>
                <w:rFonts w:ascii="Times New Roman" w:eastAsia="MS Mincho" w:hAnsi="Times New Roman" w:cs="Times New Roman"/>
                <w:sz w:val="24"/>
                <w:szCs w:val="24"/>
                <w:lang w:val="kk-KZ" w:eastAsia="ja-JP"/>
              </w:rPr>
            </w:pPr>
          </w:p>
        </w:tc>
        <w:tc>
          <w:tcPr>
            <w:tcW w:w="476" w:type="pct"/>
            <w:tcBorders>
              <w:top w:val="single" w:sz="4" w:space="0" w:color="auto"/>
              <w:left w:val="single" w:sz="4" w:space="0" w:color="auto"/>
              <w:bottom w:val="single" w:sz="4" w:space="0" w:color="auto"/>
              <w:right w:val="single" w:sz="4" w:space="0" w:color="auto"/>
            </w:tcBorders>
            <w:hideMark/>
          </w:tcPr>
          <w:p w14:paraId="2E56BF31" w14:textId="77777777" w:rsidR="003F0EB1" w:rsidRPr="00CB7D2C" w:rsidRDefault="00692B69" w:rsidP="00692B69">
            <w:pPr>
              <w:spacing w:after="0"/>
              <w:rPr>
                <w:rFonts w:ascii="Times New Roman" w:eastAsia="MS Mincho" w:hAnsi="Times New Roman" w:cs="Times New Roman"/>
                <w:sz w:val="24"/>
                <w:szCs w:val="24"/>
                <w:lang w:val="en-US" w:eastAsia="ja-JP"/>
              </w:rPr>
            </w:pPr>
            <w:r>
              <w:rPr>
                <w:rFonts w:ascii="Times New Roman" w:eastAsia="MS Mincho" w:hAnsi="Times New Roman" w:cs="Times New Roman"/>
                <w:sz w:val="24"/>
                <w:szCs w:val="24"/>
                <w:lang w:val="kk-KZ" w:eastAsia="ja-JP"/>
              </w:rPr>
              <w:t xml:space="preserve">    </w:t>
            </w:r>
            <w:r w:rsidR="00CB7D2C">
              <w:rPr>
                <w:rFonts w:ascii="Times New Roman" w:eastAsia="MS Mincho" w:hAnsi="Times New Roman" w:cs="Times New Roman"/>
                <w:sz w:val="24"/>
                <w:szCs w:val="24"/>
                <w:lang w:val="en-US" w:eastAsia="ja-JP"/>
              </w:rPr>
              <w:t>100</w:t>
            </w:r>
          </w:p>
        </w:tc>
      </w:tr>
      <w:tr w:rsidR="003F0EB1" w:rsidRPr="002A0016" w14:paraId="26793B46" w14:textId="77777777" w:rsidTr="00692B69">
        <w:trPr>
          <w:gridAfter w:val="1"/>
          <w:wAfter w:w="33" w:type="pct"/>
        </w:trPr>
        <w:tc>
          <w:tcPr>
            <w:tcW w:w="415" w:type="pct"/>
            <w:vMerge w:val="restart"/>
            <w:tcBorders>
              <w:top w:val="single" w:sz="4" w:space="0" w:color="auto"/>
              <w:left w:val="single" w:sz="4" w:space="0" w:color="auto"/>
              <w:bottom w:val="single" w:sz="4" w:space="0" w:color="auto"/>
              <w:right w:val="single" w:sz="4" w:space="0" w:color="auto"/>
            </w:tcBorders>
            <w:hideMark/>
          </w:tcPr>
          <w:p w14:paraId="5E1CB20B" w14:textId="77777777" w:rsidR="003F0EB1" w:rsidRPr="00B75E61" w:rsidRDefault="003F0EB1" w:rsidP="00F70BE6">
            <w:pPr>
              <w:spacing w:after="0"/>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6</w:t>
            </w:r>
          </w:p>
        </w:tc>
        <w:tc>
          <w:tcPr>
            <w:tcW w:w="3667" w:type="pct"/>
            <w:tcBorders>
              <w:top w:val="single" w:sz="4" w:space="0" w:color="auto"/>
              <w:left w:val="single" w:sz="4" w:space="0" w:color="auto"/>
              <w:bottom w:val="single" w:sz="4" w:space="0" w:color="auto"/>
              <w:right w:val="single" w:sz="4" w:space="0" w:color="auto"/>
            </w:tcBorders>
            <w:hideMark/>
          </w:tcPr>
          <w:p w14:paraId="0DE73514" w14:textId="77777777" w:rsidR="003F0EB1" w:rsidRPr="003F0EB1" w:rsidRDefault="003F0EB1" w:rsidP="00F70BE6">
            <w:pPr>
              <w:spacing w:after="0"/>
              <w:ind w:firstLine="486"/>
              <w:jc w:val="both"/>
              <w:rPr>
                <w:rFonts w:ascii="Times New Roman" w:hAnsi="Times New Roman" w:cs="Times New Roman"/>
                <w:lang w:val="kk-KZ"/>
              </w:rPr>
            </w:pPr>
            <w:r w:rsidRPr="003F0EB1">
              <w:rPr>
                <w:rFonts w:ascii="Times New Roman" w:hAnsi="Times New Roman" w:cs="Times New Roman"/>
                <w:lang w:val="kk-KZ"/>
              </w:rPr>
              <w:t xml:space="preserve">6 дәріс. </w:t>
            </w:r>
            <w:r w:rsidR="00CB7D2C" w:rsidRPr="00CB7D2C">
              <w:rPr>
                <w:rFonts w:ascii="Times New Roman" w:hAnsi="Times New Roman" w:cs="Times New Roman"/>
                <w:bCs/>
                <w:lang w:val="kk-KZ" w:eastAsia="ko-KR"/>
              </w:rPr>
              <w:t xml:space="preserve">Қарым-қатынастың коммуникативті жағы: </w:t>
            </w:r>
            <w:r w:rsidR="00922B77">
              <w:rPr>
                <w:rFonts w:ascii="Times New Roman" w:hAnsi="Times New Roman" w:cs="Times New Roman"/>
                <w:bCs/>
                <w:lang w:val="kk-KZ" w:eastAsia="ko-KR"/>
              </w:rPr>
              <w:t>вербалды коммуникация</w:t>
            </w:r>
            <w:r w:rsidR="00CB7D2C" w:rsidRPr="00CB7D2C">
              <w:rPr>
                <w:rFonts w:ascii="Times New Roman" w:hAnsi="Times New Roman" w:cs="Times New Roman"/>
                <w:bCs/>
                <w:lang w:val="kk-KZ" w:eastAsia="ko-KR"/>
              </w:rPr>
              <w:t>.</w:t>
            </w:r>
          </w:p>
        </w:tc>
        <w:tc>
          <w:tcPr>
            <w:tcW w:w="409" w:type="pct"/>
            <w:tcBorders>
              <w:top w:val="single" w:sz="4" w:space="0" w:color="auto"/>
              <w:left w:val="single" w:sz="4" w:space="0" w:color="auto"/>
              <w:bottom w:val="single" w:sz="4" w:space="0" w:color="auto"/>
              <w:right w:val="single" w:sz="4" w:space="0" w:color="auto"/>
            </w:tcBorders>
            <w:hideMark/>
          </w:tcPr>
          <w:p w14:paraId="79EBF503" w14:textId="77777777" w:rsidR="003F0EB1" w:rsidRPr="00B75E61" w:rsidRDefault="003F0EB1" w:rsidP="00692B69">
            <w:pPr>
              <w:spacing w:after="0"/>
              <w:ind w:firstLine="486"/>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6" w:type="pct"/>
            <w:tcBorders>
              <w:top w:val="single" w:sz="4" w:space="0" w:color="auto"/>
              <w:left w:val="single" w:sz="4" w:space="0" w:color="auto"/>
              <w:bottom w:val="single" w:sz="4" w:space="0" w:color="auto"/>
              <w:right w:val="single" w:sz="4" w:space="0" w:color="auto"/>
            </w:tcBorders>
            <w:hideMark/>
          </w:tcPr>
          <w:p w14:paraId="6C236F7F" w14:textId="77777777" w:rsidR="003F0EB1" w:rsidRPr="00374057" w:rsidRDefault="00374057" w:rsidP="00692B69">
            <w:pPr>
              <w:spacing w:after="0"/>
              <w:ind w:firstLine="486"/>
              <w:jc w:val="center"/>
              <w:rPr>
                <w:rFonts w:ascii="Times New Roman" w:eastAsia="MS Mincho" w:hAnsi="Times New Roman" w:cs="Times New Roman"/>
                <w:caps/>
                <w:sz w:val="24"/>
                <w:szCs w:val="24"/>
                <w:lang w:val="en-US" w:eastAsia="ja-JP"/>
              </w:rPr>
            </w:pPr>
            <w:r>
              <w:rPr>
                <w:rFonts w:ascii="Times New Roman" w:hAnsi="Times New Roman" w:cs="Times New Roman"/>
                <w:caps/>
                <w:sz w:val="24"/>
                <w:szCs w:val="24"/>
                <w:lang w:val="en-US"/>
              </w:rPr>
              <w:t>0</w:t>
            </w:r>
          </w:p>
        </w:tc>
      </w:tr>
      <w:tr w:rsidR="003F0EB1" w:rsidRPr="002A0016" w14:paraId="429463F6" w14:textId="77777777" w:rsidTr="00692B69">
        <w:trPr>
          <w:gridAfter w:val="1"/>
          <w:wAfter w:w="3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E3A1B5" w14:textId="77777777" w:rsidR="003F0EB1" w:rsidRPr="00B75E61" w:rsidRDefault="003F0EB1" w:rsidP="00F70BE6">
            <w:pPr>
              <w:spacing w:after="0"/>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1EBF55DA" w14:textId="77777777" w:rsidR="003F0EB1" w:rsidRPr="003F0EB1" w:rsidRDefault="003F0EB1" w:rsidP="00F70BE6">
            <w:pPr>
              <w:spacing w:after="0"/>
              <w:ind w:firstLine="486"/>
              <w:jc w:val="both"/>
              <w:rPr>
                <w:rFonts w:ascii="Times New Roman" w:hAnsi="Times New Roman" w:cs="Times New Roman"/>
                <w:lang w:val="kk-KZ"/>
              </w:rPr>
            </w:pPr>
            <w:r w:rsidRPr="003F0EB1">
              <w:rPr>
                <w:rFonts w:ascii="Times New Roman" w:hAnsi="Times New Roman" w:cs="Times New Roman"/>
                <w:lang w:val="kk-KZ"/>
              </w:rPr>
              <w:t xml:space="preserve">6 практикалық (зертханалық) сабақ. </w:t>
            </w:r>
            <w:r w:rsidR="00922B77" w:rsidRPr="00922B77">
              <w:rPr>
                <w:rFonts w:ascii="Times New Roman" w:hAnsi="Times New Roman" w:cs="Times New Roman"/>
                <w:lang w:val="kk-KZ" w:eastAsia="ko-KR"/>
              </w:rPr>
              <w:t>Тиімді коммуникация түрлері, құралдары және жағдайлары. Коммуникация модельдері (Аристотель, Г. Лассуэлл және т.б.) Сөйлеуді түсінудің әлеуметтік-психологиялық заңдылықтары. Мәтін әлеуметтік-психологиялық зерттеу объектісі ретінде: құру  заңдылықтары, қабылдау механизмдері. Мәтін түрлері.</w:t>
            </w:r>
          </w:p>
        </w:tc>
        <w:tc>
          <w:tcPr>
            <w:tcW w:w="409" w:type="pct"/>
            <w:tcBorders>
              <w:top w:val="single" w:sz="4" w:space="0" w:color="auto"/>
              <w:left w:val="single" w:sz="4" w:space="0" w:color="auto"/>
              <w:bottom w:val="single" w:sz="4" w:space="0" w:color="auto"/>
              <w:right w:val="single" w:sz="4" w:space="0" w:color="auto"/>
            </w:tcBorders>
            <w:hideMark/>
          </w:tcPr>
          <w:p w14:paraId="2D4D4F68" w14:textId="77777777" w:rsidR="003F0EB1" w:rsidRPr="00B75E61" w:rsidRDefault="003F0EB1" w:rsidP="00692B69">
            <w:pPr>
              <w:spacing w:after="0"/>
              <w:ind w:firstLine="486"/>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6" w:type="pct"/>
            <w:tcBorders>
              <w:top w:val="single" w:sz="4" w:space="0" w:color="auto"/>
              <w:left w:val="single" w:sz="4" w:space="0" w:color="auto"/>
              <w:bottom w:val="single" w:sz="4" w:space="0" w:color="auto"/>
              <w:right w:val="single" w:sz="4" w:space="0" w:color="auto"/>
            </w:tcBorders>
            <w:hideMark/>
          </w:tcPr>
          <w:p w14:paraId="09EC2000" w14:textId="77777777" w:rsidR="003F0EB1" w:rsidRPr="00374057" w:rsidRDefault="00922B77" w:rsidP="00692B69">
            <w:pPr>
              <w:spacing w:after="0"/>
              <w:ind w:firstLine="486"/>
              <w:jc w:val="center"/>
              <w:rPr>
                <w:rFonts w:ascii="Times New Roman" w:eastAsia="MS Mincho" w:hAnsi="Times New Roman" w:cs="Times New Roman"/>
                <w:caps/>
                <w:sz w:val="24"/>
                <w:szCs w:val="24"/>
                <w:lang w:val="en-US" w:eastAsia="ja-JP"/>
              </w:rPr>
            </w:pPr>
            <w:r>
              <w:rPr>
                <w:rFonts w:ascii="Times New Roman" w:hAnsi="Times New Roman" w:cs="Times New Roman"/>
                <w:caps/>
                <w:sz w:val="24"/>
                <w:szCs w:val="24"/>
                <w:lang w:val="en-US"/>
              </w:rPr>
              <w:t>10</w:t>
            </w:r>
          </w:p>
        </w:tc>
      </w:tr>
      <w:tr w:rsidR="003F0EB1" w:rsidRPr="008360EF" w14:paraId="0C59714B" w14:textId="77777777" w:rsidTr="00692B69">
        <w:trPr>
          <w:gridAfter w:val="1"/>
          <w:wAfter w:w="33" w:type="pct"/>
        </w:trPr>
        <w:tc>
          <w:tcPr>
            <w:tcW w:w="415" w:type="pct"/>
            <w:vMerge w:val="restart"/>
            <w:tcBorders>
              <w:top w:val="single" w:sz="4" w:space="0" w:color="auto"/>
              <w:left w:val="single" w:sz="4" w:space="0" w:color="auto"/>
              <w:bottom w:val="single" w:sz="4" w:space="0" w:color="auto"/>
              <w:right w:val="single" w:sz="4" w:space="0" w:color="auto"/>
            </w:tcBorders>
          </w:tcPr>
          <w:p w14:paraId="51CBA48A" w14:textId="77777777" w:rsidR="003F0EB1" w:rsidRPr="00B75E61" w:rsidRDefault="003F0EB1" w:rsidP="00F70BE6">
            <w:pPr>
              <w:spacing w:after="0"/>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7</w:t>
            </w:r>
          </w:p>
          <w:p w14:paraId="0C74299D" w14:textId="77777777" w:rsidR="003F0EB1" w:rsidRPr="00B75E61" w:rsidRDefault="003F0EB1" w:rsidP="00F70BE6">
            <w:pPr>
              <w:spacing w:after="0"/>
              <w:jc w:val="center"/>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5F6D1997" w14:textId="77777777" w:rsidR="003F0EB1" w:rsidRPr="003F0EB1" w:rsidRDefault="003F0EB1" w:rsidP="00F70BE6">
            <w:pPr>
              <w:spacing w:after="0"/>
              <w:ind w:firstLine="486"/>
              <w:jc w:val="both"/>
              <w:rPr>
                <w:rFonts w:ascii="Times New Roman" w:hAnsi="Times New Roman" w:cs="Times New Roman"/>
                <w:lang w:val="kk-KZ"/>
              </w:rPr>
            </w:pPr>
            <w:r w:rsidRPr="003F0EB1">
              <w:rPr>
                <w:rFonts w:ascii="Times New Roman" w:hAnsi="Times New Roman" w:cs="Times New Roman"/>
                <w:lang w:val="kk-KZ"/>
              </w:rPr>
              <w:t xml:space="preserve">7 дәріс. </w:t>
            </w:r>
            <w:r w:rsidR="00922B77" w:rsidRPr="00922B77">
              <w:rPr>
                <w:rFonts w:ascii="Times New Roman" w:hAnsi="Times New Roman" w:cs="Times New Roman"/>
                <w:bCs/>
                <w:lang w:val="kk-KZ" w:eastAsia="ko-KR"/>
              </w:rPr>
              <w:t>Вербалды емес коммуникация. Вербалды емес мінез-құлықтың негізгі түрлерінің түсінігі мен сипаттамалары.</w:t>
            </w:r>
          </w:p>
        </w:tc>
        <w:tc>
          <w:tcPr>
            <w:tcW w:w="409" w:type="pct"/>
            <w:tcBorders>
              <w:top w:val="single" w:sz="4" w:space="0" w:color="auto"/>
              <w:left w:val="single" w:sz="4" w:space="0" w:color="auto"/>
              <w:bottom w:val="single" w:sz="4" w:space="0" w:color="auto"/>
              <w:right w:val="single" w:sz="4" w:space="0" w:color="auto"/>
            </w:tcBorders>
            <w:hideMark/>
          </w:tcPr>
          <w:p w14:paraId="777BA07A" w14:textId="77777777" w:rsidR="003F0EB1" w:rsidRPr="00B75E61" w:rsidRDefault="003F0EB1" w:rsidP="00692B69">
            <w:pPr>
              <w:spacing w:after="0"/>
              <w:ind w:firstLine="486"/>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6" w:type="pct"/>
            <w:tcBorders>
              <w:top w:val="single" w:sz="4" w:space="0" w:color="auto"/>
              <w:left w:val="single" w:sz="4" w:space="0" w:color="auto"/>
              <w:bottom w:val="single" w:sz="4" w:space="0" w:color="auto"/>
              <w:right w:val="single" w:sz="4" w:space="0" w:color="auto"/>
            </w:tcBorders>
            <w:hideMark/>
          </w:tcPr>
          <w:p w14:paraId="5CC8545E" w14:textId="77777777" w:rsidR="003F0EB1" w:rsidRPr="00374057" w:rsidRDefault="00374057" w:rsidP="00692B69">
            <w:pPr>
              <w:spacing w:after="0"/>
              <w:ind w:firstLine="486"/>
              <w:jc w:val="center"/>
              <w:rPr>
                <w:rFonts w:ascii="Times New Roman" w:eastAsia="MS Mincho" w:hAnsi="Times New Roman" w:cs="Times New Roman"/>
                <w:caps/>
                <w:sz w:val="24"/>
                <w:szCs w:val="24"/>
                <w:lang w:val="en-US" w:eastAsia="ja-JP"/>
              </w:rPr>
            </w:pPr>
            <w:r>
              <w:rPr>
                <w:rFonts w:ascii="Times New Roman" w:hAnsi="Times New Roman" w:cs="Times New Roman"/>
                <w:caps/>
                <w:sz w:val="24"/>
                <w:szCs w:val="24"/>
                <w:lang w:val="en-US"/>
              </w:rPr>
              <w:t>0</w:t>
            </w:r>
          </w:p>
        </w:tc>
      </w:tr>
      <w:tr w:rsidR="003F0EB1" w:rsidRPr="008360EF" w14:paraId="61EEB9AB" w14:textId="77777777" w:rsidTr="00692B69">
        <w:trPr>
          <w:gridAfter w:val="1"/>
          <w:wAfter w:w="33" w:type="pct"/>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5C073C" w14:textId="77777777" w:rsidR="003F0EB1" w:rsidRPr="00B75E61" w:rsidRDefault="003F0EB1" w:rsidP="00F70BE6">
            <w:pPr>
              <w:spacing w:after="0"/>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0B8E8375" w14:textId="77777777" w:rsidR="003F0EB1" w:rsidRPr="003F0EB1" w:rsidRDefault="003F0EB1" w:rsidP="00F70BE6">
            <w:pPr>
              <w:spacing w:after="0"/>
              <w:ind w:firstLine="486"/>
              <w:jc w:val="both"/>
              <w:rPr>
                <w:rFonts w:ascii="Times New Roman" w:hAnsi="Times New Roman" w:cs="Times New Roman"/>
                <w:lang w:val="kk-KZ"/>
              </w:rPr>
            </w:pPr>
            <w:r w:rsidRPr="003F0EB1">
              <w:rPr>
                <w:rFonts w:ascii="Times New Roman" w:hAnsi="Times New Roman" w:cs="Times New Roman"/>
                <w:lang w:val="kk-KZ"/>
              </w:rPr>
              <w:t xml:space="preserve">7 практикалық (зертханалық) сабақ. </w:t>
            </w:r>
            <w:r w:rsidR="00922B77" w:rsidRPr="00922B77">
              <w:rPr>
                <w:rFonts w:ascii="Times New Roman" w:hAnsi="Times New Roman" w:cs="Times New Roman"/>
                <w:lang w:val="kk-KZ" w:eastAsia="ko-KR"/>
              </w:rPr>
              <w:t>Оптикалық-кинетикалық, паралингвистикалық және экстралингвистикалық белгілер жүйелері, кеңістіктік-уақыттық байланыс шеңбері және визуалды байланыс.Адамның экспрессивті репертуары туралы түсінік. Кинесика. Прокемика Такесика. Тұлғааралық қарым-қатынастағы вербалды емес мінез-құлықтың көп функционалдылығы.</w:t>
            </w:r>
          </w:p>
        </w:tc>
        <w:tc>
          <w:tcPr>
            <w:tcW w:w="409" w:type="pct"/>
            <w:tcBorders>
              <w:top w:val="single" w:sz="4" w:space="0" w:color="auto"/>
              <w:left w:val="single" w:sz="4" w:space="0" w:color="auto"/>
              <w:bottom w:val="single" w:sz="4" w:space="0" w:color="auto"/>
              <w:right w:val="single" w:sz="4" w:space="0" w:color="auto"/>
            </w:tcBorders>
            <w:hideMark/>
          </w:tcPr>
          <w:p w14:paraId="7555E03D" w14:textId="77777777" w:rsidR="003F0EB1" w:rsidRPr="00B75E61" w:rsidRDefault="003F0EB1" w:rsidP="00692B69">
            <w:pPr>
              <w:spacing w:after="0"/>
              <w:ind w:firstLine="486"/>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6" w:type="pct"/>
            <w:tcBorders>
              <w:top w:val="single" w:sz="4" w:space="0" w:color="auto"/>
              <w:left w:val="single" w:sz="4" w:space="0" w:color="auto"/>
              <w:bottom w:val="single" w:sz="4" w:space="0" w:color="auto"/>
              <w:right w:val="single" w:sz="4" w:space="0" w:color="auto"/>
            </w:tcBorders>
            <w:hideMark/>
          </w:tcPr>
          <w:p w14:paraId="7A8881F6" w14:textId="77777777" w:rsidR="003F0EB1" w:rsidRPr="00501414" w:rsidRDefault="00501414" w:rsidP="00692B69">
            <w:pPr>
              <w:spacing w:after="0"/>
              <w:ind w:firstLine="486"/>
              <w:jc w:val="center"/>
              <w:rPr>
                <w:rFonts w:ascii="Times New Roman" w:eastAsia="MS Mincho" w:hAnsi="Times New Roman" w:cs="Times New Roman"/>
                <w:caps/>
                <w:sz w:val="24"/>
                <w:szCs w:val="24"/>
                <w:lang w:eastAsia="ja-JP"/>
              </w:rPr>
            </w:pPr>
            <w:r>
              <w:rPr>
                <w:rFonts w:ascii="Times New Roman" w:hAnsi="Times New Roman" w:cs="Times New Roman"/>
                <w:caps/>
                <w:sz w:val="24"/>
                <w:szCs w:val="24"/>
              </w:rPr>
              <w:t>10</w:t>
            </w:r>
          </w:p>
        </w:tc>
      </w:tr>
      <w:tr w:rsidR="003F0EB1" w:rsidRPr="008360EF" w14:paraId="5B739AA9" w14:textId="77777777" w:rsidTr="00692B69">
        <w:trPr>
          <w:gridAfter w:val="1"/>
          <w:wAfter w:w="3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5C657" w14:textId="77777777" w:rsidR="003F0EB1" w:rsidRPr="00B75E61" w:rsidRDefault="003F0EB1" w:rsidP="00F70BE6">
            <w:pPr>
              <w:spacing w:after="0"/>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5BA6BCB0" w14:textId="77777777" w:rsidR="00374057" w:rsidRPr="00501414" w:rsidRDefault="00501414" w:rsidP="00F70BE6">
            <w:pPr>
              <w:spacing w:after="0"/>
              <w:ind w:firstLine="486"/>
              <w:rPr>
                <w:rFonts w:ascii="Times New Roman" w:hAnsi="Times New Roman" w:cs="Times New Roman"/>
                <w:lang w:val="kk-KZ"/>
              </w:rPr>
            </w:pPr>
            <w:r w:rsidRPr="00501414">
              <w:rPr>
                <w:rFonts w:ascii="Times New Roman" w:hAnsi="Times New Roman" w:cs="Times New Roman"/>
                <w:lang w:val="kk-KZ"/>
              </w:rPr>
              <w:t>СОӨЖ 4.  СӨЖ 4 қабылдау. СӨЖ 4. - Жоба: 1) ӘПТ түсінігі. Коммуникативті дағдыларды дамытуға арналған тренинг бағдарламасын құру. Топта тренинг жаттығуларының кейбіреуін жүргізу. 2) Әлеуметтік психологияның тақырыптары бойынша өмірлік оқиғаларға негізделген оқу кейстерін (3-4) әзірлеу</w:t>
            </w:r>
          </w:p>
        </w:tc>
        <w:tc>
          <w:tcPr>
            <w:tcW w:w="409" w:type="pct"/>
            <w:tcBorders>
              <w:top w:val="single" w:sz="4" w:space="0" w:color="auto"/>
              <w:left w:val="single" w:sz="4" w:space="0" w:color="auto"/>
              <w:bottom w:val="single" w:sz="4" w:space="0" w:color="auto"/>
              <w:right w:val="single" w:sz="4" w:space="0" w:color="auto"/>
            </w:tcBorders>
            <w:hideMark/>
          </w:tcPr>
          <w:p w14:paraId="26A197E9" w14:textId="77777777" w:rsidR="003F0EB1" w:rsidRPr="00B75E61" w:rsidRDefault="003F0EB1" w:rsidP="00692B69">
            <w:pPr>
              <w:spacing w:after="0"/>
              <w:ind w:firstLine="486"/>
              <w:jc w:val="center"/>
              <w:rPr>
                <w:rFonts w:ascii="Times New Roman" w:eastAsia="MS Mincho" w:hAnsi="Times New Roman" w:cs="Times New Roman"/>
                <w:sz w:val="24"/>
                <w:szCs w:val="24"/>
                <w:lang w:val="kk-KZ" w:eastAsia="ja-JP"/>
              </w:rPr>
            </w:pPr>
          </w:p>
        </w:tc>
        <w:tc>
          <w:tcPr>
            <w:tcW w:w="476" w:type="pct"/>
            <w:tcBorders>
              <w:top w:val="single" w:sz="4" w:space="0" w:color="auto"/>
              <w:left w:val="single" w:sz="4" w:space="0" w:color="auto"/>
              <w:bottom w:val="single" w:sz="4" w:space="0" w:color="auto"/>
              <w:right w:val="single" w:sz="4" w:space="0" w:color="auto"/>
            </w:tcBorders>
            <w:hideMark/>
          </w:tcPr>
          <w:p w14:paraId="204D95AC" w14:textId="77777777" w:rsidR="003F0EB1" w:rsidRPr="00B75E61" w:rsidRDefault="00501414" w:rsidP="00692B69">
            <w:pPr>
              <w:spacing w:after="0"/>
              <w:ind w:firstLine="486"/>
              <w:jc w:val="center"/>
              <w:rPr>
                <w:rFonts w:ascii="Times New Roman" w:eastAsia="MS Mincho" w:hAnsi="Times New Roman" w:cs="Times New Roman"/>
                <w:caps/>
                <w:sz w:val="24"/>
                <w:szCs w:val="24"/>
                <w:lang w:val="kk-KZ" w:eastAsia="ja-JP"/>
              </w:rPr>
            </w:pPr>
            <w:r>
              <w:rPr>
                <w:rFonts w:ascii="Times New Roman" w:eastAsia="MS Mincho" w:hAnsi="Times New Roman" w:cs="Times New Roman"/>
                <w:caps/>
                <w:sz w:val="24"/>
                <w:szCs w:val="24"/>
                <w:lang w:val="kk-KZ" w:eastAsia="ja-JP"/>
              </w:rPr>
              <w:t>25</w:t>
            </w:r>
          </w:p>
        </w:tc>
      </w:tr>
      <w:tr w:rsidR="003F0EB1" w:rsidRPr="008360EF" w14:paraId="03107104" w14:textId="77777777" w:rsidTr="00692B69">
        <w:trPr>
          <w:gridAfter w:val="1"/>
          <w:wAfter w:w="3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01218E" w14:textId="77777777" w:rsidR="003F0EB1" w:rsidRPr="00B75E61" w:rsidRDefault="003F0EB1" w:rsidP="00F70BE6">
            <w:pPr>
              <w:spacing w:after="0"/>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2F712E76" w14:textId="77777777" w:rsidR="003F0EB1" w:rsidRPr="00B75E61" w:rsidRDefault="003F0EB1" w:rsidP="00F70BE6">
            <w:pPr>
              <w:spacing w:after="0"/>
              <w:ind w:firstLine="486"/>
              <w:jc w:val="both"/>
              <w:rPr>
                <w:rFonts w:ascii="Times New Roman" w:eastAsia="MS Mincho" w:hAnsi="Times New Roman" w:cs="Times New Roman"/>
                <w:sz w:val="24"/>
                <w:szCs w:val="24"/>
                <w:lang w:val="kk-KZ" w:eastAsia="ja-JP"/>
              </w:rPr>
            </w:pPr>
          </w:p>
        </w:tc>
        <w:tc>
          <w:tcPr>
            <w:tcW w:w="409" w:type="pct"/>
            <w:tcBorders>
              <w:top w:val="single" w:sz="4" w:space="0" w:color="auto"/>
              <w:left w:val="single" w:sz="4" w:space="0" w:color="auto"/>
              <w:bottom w:val="single" w:sz="4" w:space="0" w:color="auto"/>
              <w:right w:val="single" w:sz="4" w:space="0" w:color="auto"/>
            </w:tcBorders>
          </w:tcPr>
          <w:p w14:paraId="241031AC" w14:textId="77777777" w:rsidR="003F0EB1" w:rsidRPr="00B75E61" w:rsidRDefault="003F0EB1" w:rsidP="00692B69">
            <w:pPr>
              <w:spacing w:after="0"/>
              <w:ind w:firstLine="486"/>
              <w:jc w:val="center"/>
              <w:rPr>
                <w:rFonts w:ascii="Times New Roman" w:eastAsia="MS Mincho" w:hAnsi="Times New Roman" w:cs="Times New Roman"/>
                <w:sz w:val="24"/>
                <w:szCs w:val="24"/>
                <w:lang w:val="kk-KZ" w:eastAsia="ja-JP"/>
              </w:rPr>
            </w:pPr>
          </w:p>
        </w:tc>
        <w:tc>
          <w:tcPr>
            <w:tcW w:w="476" w:type="pct"/>
            <w:tcBorders>
              <w:top w:val="single" w:sz="4" w:space="0" w:color="auto"/>
              <w:left w:val="single" w:sz="4" w:space="0" w:color="auto"/>
              <w:bottom w:val="single" w:sz="4" w:space="0" w:color="auto"/>
              <w:right w:val="single" w:sz="4" w:space="0" w:color="auto"/>
            </w:tcBorders>
            <w:hideMark/>
          </w:tcPr>
          <w:p w14:paraId="1C4E4DEE" w14:textId="77777777" w:rsidR="003F0EB1" w:rsidRPr="008360EF" w:rsidRDefault="003F0EB1" w:rsidP="00692B69">
            <w:pPr>
              <w:spacing w:after="0"/>
              <w:ind w:firstLine="486"/>
              <w:jc w:val="center"/>
              <w:rPr>
                <w:rFonts w:ascii="Times New Roman" w:eastAsia="MS Mincho" w:hAnsi="Times New Roman" w:cs="Times New Roman"/>
                <w:caps/>
                <w:sz w:val="24"/>
                <w:szCs w:val="24"/>
                <w:lang w:val="kk-KZ" w:eastAsia="ja-JP"/>
              </w:rPr>
            </w:pPr>
          </w:p>
        </w:tc>
      </w:tr>
      <w:tr w:rsidR="003F0EB1" w:rsidRPr="008360EF" w14:paraId="429FF144" w14:textId="77777777" w:rsidTr="00692B69">
        <w:trPr>
          <w:gridAfter w:val="1"/>
          <w:wAfter w:w="33" w:type="pct"/>
        </w:trPr>
        <w:tc>
          <w:tcPr>
            <w:tcW w:w="4967" w:type="pct"/>
            <w:gridSpan w:val="4"/>
            <w:tcBorders>
              <w:top w:val="single" w:sz="4" w:space="0" w:color="auto"/>
              <w:left w:val="single" w:sz="4" w:space="0" w:color="auto"/>
              <w:bottom w:val="single" w:sz="4" w:space="0" w:color="auto"/>
              <w:right w:val="single" w:sz="4" w:space="0" w:color="auto"/>
            </w:tcBorders>
            <w:vAlign w:val="center"/>
            <w:hideMark/>
          </w:tcPr>
          <w:p w14:paraId="28CC59DB" w14:textId="77777777" w:rsidR="003F0EB1" w:rsidRPr="00374057" w:rsidRDefault="003F0EB1" w:rsidP="00692B69">
            <w:pPr>
              <w:pStyle w:val="3"/>
              <w:spacing w:after="0"/>
              <w:ind w:firstLine="486"/>
              <w:jc w:val="center"/>
              <w:rPr>
                <w:rFonts w:ascii="Times New Roman" w:hAnsi="Times New Roman"/>
                <w:sz w:val="24"/>
                <w:szCs w:val="24"/>
                <w:lang w:val="kk-KZ"/>
              </w:rPr>
            </w:pPr>
          </w:p>
        </w:tc>
      </w:tr>
      <w:tr w:rsidR="003F0EB1" w:rsidRPr="00A27A63" w14:paraId="094CB69E" w14:textId="77777777" w:rsidTr="00692B69">
        <w:trPr>
          <w:gridAfter w:val="1"/>
          <w:wAfter w:w="33" w:type="pct"/>
        </w:trPr>
        <w:tc>
          <w:tcPr>
            <w:tcW w:w="415" w:type="pct"/>
            <w:vMerge w:val="restart"/>
            <w:tcBorders>
              <w:top w:val="single" w:sz="4" w:space="0" w:color="auto"/>
              <w:left w:val="single" w:sz="4" w:space="0" w:color="auto"/>
              <w:bottom w:val="single" w:sz="4" w:space="0" w:color="auto"/>
              <w:right w:val="single" w:sz="4" w:space="0" w:color="auto"/>
            </w:tcBorders>
            <w:hideMark/>
          </w:tcPr>
          <w:p w14:paraId="0CF78BDB" w14:textId="77777777" w:rsidR="003F0EB1" w:rsidRPr="00B75E61" w:rsidRDefault="003F0EB1" w:rsidP="00F70BE6">
            <w:pPr>
              <w:spacing w:after="0"/>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8</w:t>
            </w:r>
          </w:p>
        </w:tc>
        <w:tc>
          <w:tcPr>
            <w:tcW w:w="3667" w:type="pct"/>
            <w:tcBorders>
              <w:top w:val="single" w:sz="4" w:space="0" w:color="auto"/>
              <w:left w:val="single" w:sz="4" w:space="0" w:color="auto"/>
              <w:bottom w:val="single" w:sz="4" w:space="0" w:color="auto"/>
              <w:right w:val="single" w:sz="4" w:space="0" w:color="auto"/>
            </w:tcBorders>
            <w:hideMark/>
          </w:tcPr>
          <w:p w14:paraId="0FBD1559" w14:textId="77777777" w:rsidR="003F0EB1" w:rsidRPr="003F0EB1" w:rsidRDefault="003F0EB1" w:rsidP="00F70BE6">
            <w:pPr>
              <w:spacing w:after="0"/>
              <w:ind w:firstLine="486"/>
              <w:jc w:val="both"/>
              <w:rPr>
                <w:rFonts w:ascii="Times New Roman" w:hAnsi="Times New Roman" w:cs="Times New Roman"/>
                <w:lang w:val="kk-KZ"/>
              </w:rPr>
            </w:pPr>
            <w:r w:rsidRPr="003F0EB1">
              <w:rPr>
                <w:rFonts w:ascii="Times New Roman" w:hAnsi="Times New Roman" w:cs="Times New Roman"/>
                <w:lang w:val="kk-KZ"/>
              </w:rPr>
              <w:t xml:space="preserve">8 дәріс. </w:t>
            </w:r>
            <w:r w:rsidR="00501414" w:rsidRPr="00501414">
              <w:rPr>
                <w:rFonts w:ascii="Times New Roman" w:hAnsi="Times New Roman" w:cs="Times New Roman"/>
                <w:bCs/>
                <w:lang w:val="kk-KZ" w:eastAsia="ko-KR"/>
              </w:rPr>
              <w:t>Қарым-қатынастың перцептивті және интерактивті жағы. Қарым-қатынас процесінде тұлғааралық қабылдау мен түсінудің рөлі. Тұлғааралық өзара әрекет әлеуметтік-психологиялық зерттеудің пәні ретінде.</w:t>
            </w:r>
          </w:p>
        </w:tc>
        <w:tc>
          <w:tcPr>
            <w:tcW w:w="409" w:type="pct"/>
            <w:tcBorders>
              <w:top w:val="single" w:sz="4" w:space="0" w:color="auto"/>
              <w:left w:val="single" w:sz="4" w:space="0" w:color="auto"/>
              <w:bottom w:val="single" w:sz="4" w:space="0" w:color="auto"/>
              <w:right w:val="single" w:sz="4" w:space="0" w:color="auto"/>
            </w:tcBorders>
            <w:hideMark/>
          </w:tcPr>
          <w:p w14:paraId="63E8A111" w14:textId="77777777" w:rsidR="003F0EB1" w:rsidRPr="00B75E61" w:rsidRDefault="003F0EB1" w:rsidP="00692B69">
            <w:pPr>
              <w:spacing w:after="0"/>
              <w:ind w:firstLine="486"/>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6" w:type="pct"/>
            <w:tcBorders>
              <w:top w:val="single" w:sz="4" w:space="0" w:color="auto"/>
              <w:left w:val="single" w:sz="4" w:space="0" w:color="auto"/>
              <w:bottom w:val="single" w:sz="4" w:space="0" w:color="auto"/>
              <w:right w:val="single" w:sz="4" w:space="0" w:color="auto"/>
            </w:tcBorders>
            <w:hideMark/>
          </w:tcPr>
          <w:p w14:paraId="6E77E9AE" w14:textId="77777777" w:rsidR="003F0EB1" w:rsidRPr="00B75E61" w:rsidRDefault="00374057" w:rsidP="00692B69">
            <w:pPr>
              <w:spacing w:after="0"/>
              <w:ind w:firstLine="486"/>
              <w:jc w:val="center"/>
              <w:rPr>
                <w:rFonts w:ascii="Times New Roman" w:eastAsia="MS Mincho" w:hAnsi="Times New Roman" w:cs="Times New Roman"/>
                <w:sz w:val="24"/>
                <w:szCs w:val="24"/>
                <w:lang w:val="kk-KZ" w:eastAsia="ja-JP"/>
              </w:rPr>
            </w:pPr>
            <w:r>
              <w:rPr>
                <w:rFonts w:ascii="Times New Roman" w:hAnsi="Times New Roman" w:cs="Times New Roman"/>
                <w:sz w:val="24"/>
                <w:szCs w:val="24"/>
                <w:lang w:val="kk-KZ"/>
              </w:rPr>
              <w:t>0</w:t>
            </w:r>
          </w:p>
        </w:tc>
      </w:tr>
      <w:tr w:rsidR="003F0EB1" w:rsidRPr="00A27A63" w14:paraId="4FE718C0" w14:textId="77777777" w:rsidTr="00692B69">
        <w:trPr>
          <w:gridAfter w:val="1"/>
          <w:wAfter w:w="3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068F5B" w14:textId="77777777" w:rsidR="003F0EB1" w:rsidRPr="00B75E61" w:rsidRDefault="003F0EB1" w:rsidP="00F70BE6">
            <w:pPr>
              <w:spacing w:after="0"/>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19B68C99" w14:textId="77777777" w:rsidR="003F0EB1" w:rsidRPr="003F0EB1" w:rsidRDefault="003F0EB1" w:rsidP="00F70BE6">
            <w:pPr>
              <w:spacing w:after="0"/>
              <w:ind w:firstLine="486"/>
              <w:jc w:val="both"/>
              <w:rPr>
                <w:rFonts w:ascii="Times New Roman" w:hAnsi="Times New Roman" w:cs="Times New Roman"/>
                <w:b/>
                <w:lang w:val="kk-KZ"/>
              </w:rPr>
            </w:pPr>
            <w:r w:rsidRPr="003F0EB1">
              <w:rPr>
                <w:rFonts w:ascii="Times New Roman" w:hAnsi="Times New Roman" w:cs="Times New Roman"/>
                <w:lang w:val="kk-KZ"/>
              </w:rPr>
              <w:t xml:space="preserve">8 практикалық (зертханалық) сабақ. </w:t>
            </w:r>
            <w:r w:rsidR="00501414" w:rsidRPr="00501414">
              <w:rPr>
                <w:rFonts w:ascii="Times New Roman" w:hAnsi="Times New Roman" w:cs="Times New Roman"/>
                <w:lang w:val="kk-KZ" w:eastAsia="ko-KR"/>
              </w:rPr>
              <w:t xml:space="preserve">Қабылдаудың механизмдері мен әсерлері. Әлеуметтік стереотип туралы түсінік. Оның түрлері, функциялары. «Каузалды атрибуция» құбылысы. Тұлғааралық аттракция феномені.Тұлғалық қабылдаудың дәлдігі мәселесі.Түсіну құрылымы мен механизмдері. Рефлексия туралы түсінік. Эмпатия құбылысы. Тұлға </w:t>
            </w:r>
            <w:r w:rsidR="00501414" w:rsidRPr="00501414">
              <w:rPr>
                <w:rFonts w:ascii="Times New Roman" w:hAnsi="Times New Roman" w:cs="Times New Roman"/>
                <w:lang w:val="kk-KZ" w:eastAsia="ko-KR"/>
              </w:rPr>
              <w:lastRenderedPageBreak/>
              <w:t>арқылы сәйкестендіру.«Диадикалық өзара әрекеттесу» теориялары. Бірлескен іс әрекет  құрылымындағы өзараәрекет.</w:t>
            </w:r>
          </w:p>
        </w:tc>
        <w:tc>
          <w:tcPr>
            <w:tcW w:w="409" w:type="pct"/>
            <w:tcBorders>
              <w:top w:val="single" w:sz="4" w:space="0" w:color="auto"/>
              <w:left w:val="single" w:sz="4" w:space="0" w:color="auto"/>
              <w:bottom w:val="single" w:sz="4" w:space="0" w:color="auto"/>
              <w:right w:val="single" w:sz="4" w:space="0" w:color="auto"/>
            </w:tcBorders>
            <w:hideMark/>
          </w:tcPr>
          <w:p w14:paraId="0B3C8AB3" w14:textId="77777777" w:rsidR="003F0EB1" w:rsidRPr="00B75E61" w:rsidRDefault="003F0EB1" w:rsidP="00692B69">
            <w:pPr>
              <w:spacing w:after="0"/>
              <w:ind w:firstLine="486"/>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lastRenderedPageBreak/>
              <w:t>1</w:t>
            </w:r>
          </w:p>
        </w:tc>
        <w:tc>
          <w:tcPr>
            <w:tcW w:w="476" w:type="pct"/>
            <w:tcBorders>
              <w:top w:val="single" w:sz="4" w:space="0" w:color="auto"/>
              <w:left w:val="single" w:sz="4" w:space="0" w:color="auto"/>
              <w:bottom w:val="single" w:sz="4" w:space="0" w:color="auto"/>
              <w:right w:val="single" w:sz="4" w:space="0" w:color="auto"/>
            </w:tcBorders>
            <w:hideMark/>
          </w:tcPr>
          <w:p w14:paraId="2CA1A296" w14:textId="77777777" w:rsidR="003F0EB1" w:rsidRPr="00501414" w:rsidRDefault="00501414" w:rsidP="00692B69">
            <w:pPr>
              <w:spacing w:after="0"/>
              <w:ind w:firstLine="486"/>
              <w:jc w:val="center"/>
              <w:rPr>
                <w:rFonts w:ascii="Times New Roman" w:eastAsia="MS Mincho" w:hAnsi="Times New Roman" w:cs="Times New Roman"/>
                <w:sz w:val="24"/>
                <w:szCs w:val="24"/>
                <w:lang w:eastAsia="ja-JP"/>
              </w:rPr>
            </w:pPr>
            <w:r>
              <w:rPr>
                <w:rFonts w:ascii="Times New Roman" w:hAnsi="Times New Roman" w:cs="Times New Roman"/>
                <w:sz w:val="24"/>
                <w:szCs w:val="24"/>
              </w:rPr>
              <w:t>10</w:t>
            </w:r>
          </w:p>
        </w:tc>
      </w:tr>
      <w:tr w:rsidR="003F0EB1" w:rsidRPr="003135D5" w14:paraId="2A696A89" w14:textId="77777777" w:rsidTr="00692B69">
        <w:trPr>
          <w:gridAfter w:val="1"/>
          <w:wAfter w:w="33" w:type="pct"/>
        </w:trPr>
        <w:tc>
          <w:tcPr>
            <w:tcW w:w="415" w:type="pct"/>
            <w:vMerge w:val="restart"/>
            <w:tcBorders>
              <w:top w:val="single" w:sz="4" w:space="0" w:color="auto"/>
              <w:left w:val="single" w:sz="4" w:space="0" w:color="auto"/>
              <w:bottom w:val="single" w:sz="4" w:space="0" w:color="auto"/>
              <w:right w:val="single" w:sz="4" w:space="0" w:color="auto"/>
            </w:tcBorders>
            <w:hideMark/>
          </w:tcPr>
          <w:p w14:paraId="6FAD69CB" w14:textId="77777777" w:rsidR="003F0EB1" w:rsidRPr="00A27A63" w:rsidRDefault="003F0EB1" w:rsidP="00F70BE6">
            <w:pPr>
              <w:spacing w:after="0"/>
              <w:jc w:val="center"/>
              <w:rPr>
                <w:rFonts w:ascii="Times New Roman" w:eastAsia="MS Mincho" w:hAnsi="Times New Roman" w:cs="Times New Roman"/>
                <w:sz w:val="24"/>
                <w:szCs w:val="24"/>
                <w:lang w:val="kk-KZ" w:eastAsia="ja-JP"/>
              </w:rPr>
            </w:pPr>
            <w:r w:rsidRPr="00A27A63">
              <w:rPr>
                <w:rFonts w:ascii="Times New Roman" w:hAnsi="Times New Roman" w:cs="Times New Roman"/>
                <w:sz w:val="24"/>
                <w:szCs w:val="24"/>
                <w:lang w:val="kk-KZ"/>
              </w:rPr>
              <w:t>9</w:t>
            </w:r>
          </w:p>
        </w:tc>
        <w:tc>
          <w:tcPr>
            <w:tcW w:w="3667" w:type="pct"/>
            <w:tcBorders>
              <w:top w:val="single" w:sz="4" w:space="0" w:color="auto"/>
              <w:left w:val="single" w:sz="4" w:space="0" w:color="auto"/>
              <w:bottom w:val="single" w:sz="4" w:space="0" w:color="auto"/>
              <w:right w:val="single" w:sz="4" w:space="0" w:color="auto"/>
            </w:tcBorders>
            <w:hideMark/>
          </w:tcPr>
          <w:p w14:paraId="6AC08E19" w14:textId="77777777" w:rsidR="003F0EB1" w:rsidRPr="003F0EB1" w:rsidRDefault="003F0EB1" w:rsidP="00F70BE6">
            <w:pPr>
              <w:spacing w:after="0"/>
              <w:ind w:firstLine="486"/>
              <w:jc w:val="both"/>
              <w:rPr>
                <w:rFonts w:ascii="Times New Roman" w:hAnsi="Times New Roman" w:cs="Times New Roman"/>
                <w:b/>
                <w:i/>
                <w:lang w:val="kk-KZ"/>
              </w:rPr>
            </w:pPr>
            <w:r w:rsidRPr="003F0EB1">
              <w:rPr>
                <w:rFonts w:ascii="Times New Roman" w:hAnsi="Times New Roman" w:cs="Times New Roman"/>
                <w:lang w:val="kk-KZ"/>
              </w:rPr>
              <w:t>9 дәріс.</w:t>
            </w:r>
            <w:r w:rsidR="00374057" w:rsidRPr="00374057">
              <w:rPr>
                <w:rFonts w:ascii="Times New Roman" w:hAnsi="Times New Roman" w:cs="Times New Roman"/>
                <w:lang w:val="kk-KZ"/>
              </w:rPr>
              <w:t xml:space="preserve"> </w:t>
            </w:r>
            <w:r w:rsidRPr="003F0EB1">
              <w:rPr>
                <w:rFonts w:ascii="Times New Roman" w:hAnsi="Times New Roman" w:cs="Times New Roman"/>
                <w:b/>
                <w:lang w:val="kk-KZ" w:eastAsia="ko-KR"/>
              </w:rPr>
              <w:t xml:space="preserve"> </w:t>
            </w:r>
            <w:r w:rsidR="00501414" w:rsidRPr="00501414">
              <w:rPr>
                <w:rFonts w:ascii="Times New Roman" w:hAnsi="Times New Roman" w:cs="Times New Roman"/>
                <w:bCs/>
                <w:lang w:val="kk-KZ" w:eastAsia="ko-KR"/>
              </w:rPr>
              <w:t>Тұлғааралық конфликт және оны шешу жолдары.</w:t>
            </w:r>
          </w:p>
        </w:tc>
        <w:tc>
          <w:tcPr>
            <w:tcW w:w="409" w:type="pct"/>
            <w:tcBorders>
              <w:top w:val="single" w:sz="4" w:space="0" w:color="auto"/>
              <w:left w:val="single" w:sz="4" w:space="0" w:color="auto"/>
              <w:bottom w:val="single" w:sz="4" w:space="0" w:color="auto"/>
              <w:right w:val="single" w:sz="4" w:space="0" w:color="auto"/>
            </w:tcBorders>
            <w:hideMark/>
          </w:tcPr>
          <w:p w14:paraId="781850EF" w14:textId="77777777" w:rsidR="003F0EB1" w:rsidRPr="00B75E61" w:rsidRDefault="003F0EB1" w:rsidP="00692B69">
            <w:pPr>
              <w:spacing w:after="0"/>
              <w:ind w:firstLine="486"/>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6" w:type="pct"/>
            <w:tcBorders>
              <w:top w:val="single" w:sz="4" w:space="0" w:color="auto"/>
              <w:left w:val="single" w:sz="4" w:space="0" w:color="auto"/>
              <w:bottom w:val="single" w:sz="4" w:space="0" w:color="auto"/>
              <w:right w:val="single" w:sz="4" w:space="0" w:color="auto"/>
            </w:tcBorders>
            <w:hideMark/>
          </w:tcPr>
          <w:p w14:paraId="57E5EAB1" w14:textId="77777777" w:rsidR="003F0EB1" w:rsidRPr="00374057" w:rsidRDefault="00374057" w:rsidP="00692B69">
            <w:pPr>
              <w:spacing w:after="0"/>
              <w:ind w:firstLine="486"/>
              <w:jc w:val="center"/>
              <w:rPr>
                <w:rFonts w:ascii="Times New Roman" w:eastAsia="MS Mincho" w:hAnsi="Times New Roman" w:cs="Times New Roman"/>
                <w:sz w:val="24"/>
                <w:szCs w:val="24"/>
                <w:lang w:val="en-US" w:eastAsia="ja-JP"/>
              </w:rPr>
            </w:pPr>
            <w:r>
              <w:rPr>
                <w:rFonts w:ascii="Times New Roman" w:hAnsi="Times New Roman" w:cs="Times New Roman"/>
                <w:sz w:val="24"/>
                <w:szCs w:val="24"/>
                <w:lang w:val="en-US"/>
              </w:rPr>
              <w:t>0</w:t>
            </w:r>
          </w:p>
        </w:tc>
      </w:tr>
      <w:tr w:rsidR="003F0EB1" w:rsidRPr="003135D5" w14:paraId="0A3385DC" w14:textId="77777777" w:rsidTr="00692B69">
        <w:trPr>
          <w:gridAfter w:val="1"/>
          <w:wAfter w:w="33" w:type="pct"/>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28C244" w14:textId="77777777" w:rsidR="003F0EB1" w:rsidRPr="00A27A63" w:rsidRDefault="003F0EB1" w:rsidP="00F70BE6">
            <w:pPr>
              <w:spacing w:after="0"/>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1BB182E5" w14:textId="77777777" w:rsidR="003F0EB1" w:rsidRPr="003F0EB1" w:rsidRDefault="003F0EB1" w:rsidP="00F70BE6">
            <w:pPr>
              <w:spacing w:after="0"/>
              <w:ind w:firstLine="486"/>
              <w:jc w:val="both"/>
              <w:rPr>
                <w:rFonts w:ascii="Times New Roman" w:hAnsi="Times New Roman" w:cs="Times New Roman"/>
                <w:b/>
                <w:lang w:val="kk-KZ"/>
              </w:rPr>
            </w:pPr>
            <w:r w:rsidRPr="003F0EB1">
              <w:rPr>
                <w:rFonts w:ascii="Times New Roman" w:hAnsi="Times New Roman" w:cs="Times New Roman"/>
                <w:lang w:val="kk-KZ"/>
              </w:rPr>
              <w:t xml:space="preserve">9 практикалық (зертханалық) сабақ. </w:t>
            </w:r>
            <w:r w:rsidR="004B24D5" w:rsidRPr="004B24D5">
              <w:rPr>
                <w:rFonts w:ascii="Times New Roman" w:hAnsi="Times New Roman" w:cs="Times New Roman"/>
                <w:lang w:val="kk-KZ" w:eastAsia="ko-KR"/>
              </w:rPr>
              <w:t>Тұлғааралық конфликт түсінігі, түрлері, құрылымы, функциялары және динамикасы. Конфликт кезіндегі мінез-құлық стратегиясын таңдау және тұлғалық ерекшеліктер. Конфликтілі өзара әрекеттесу  стратегиясы мен нәтижелері. Конфликт пайда болуындағы, дамуындағы және шешілуіндегі «үшінші тараптардың» рөлі. Келіссөздер конфликтілерді шешудің тәсілі ретінде. Келіссөздер барысында медиация. Қазақстан Республикасындағы медиация институттары.</w:t>
            </w:r>
          </w:p>
        </w:tc>
        <w:tc>
          <w:tcPr>
            <w:tcW w:w="409" w:type="pct"/>
            <w:tcBorders>
              <w:top w:val="single" w:sz="4" w:space="0" w:color="auto"/>
              <w:left w:val="single" w:sz="4" w:space="0" w:color="auto"/>
              <w:bottom w:val="single" w:sz="4" w:space="0" w:color="auto"/>
              <w:right w:val="single" w:sz="4" w:space="0" w:color="auto"/>
            </w:tcBorders>
          </w:tcPr>
          <w:p w14:paraId="03F75D04" w14:textId="77777777" w:rsidR="003F0EB1" w:rsidRPr="00B75E61" w:rsidRDefault="003F0EB1" w:rsidP="00692B69">
            <w:pPr>
              <w:spacing w:after="0"/>
              <w:ind w:firstLine="486"/>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6" w:type="pct"/>
            <w:tcBorders>
              <w:top w:val="single" w:sz="4" w:space="0" w:color="auto"/>
              <w:left w:val="single" w:sz="4" w:space="0" w:color="auto"/>
              <w:bottom w:val="single" w:sz="4" w:space="0" w:color="auto"/>
              <w:right w:val="single" w:sz="4" w:space="0" w:color="auto"/>
            </w:tcBorders>
            <w:hideMark/>
          </w:tcPr>
          <w:p w14:paraId="43B8236B" w14:textId="77777777" w:rsidR="003F0EB1" w:rsidRPr="00501414" w:rsidRDefault="00501414" w:rsidP="00692B69">
            <w:pPr>
              <w:spacing w:after="0"/>
              <w:ind w:firstLine="486"/>
              <w:jc w:val="center"/>
              <w:rPr>
                <w:rFonts w:ascii="Times New Roman" w:eastAsia="MS Mincho" w:hAnsi="Times New Roman" w:cs="Times New Roman"/>
                <w:sz w:val="24"/>
                <w:szCs w:val="24"/>
                <w:lang w:val="en-US" w:eastAsia="ja-JP"/>
              </w:rPr>
            </w:pPr>
            <w:r>
              <w:rPr>
                <w:rFonts w:ascii="Times New Roman" w:hAnsi="Times New Roman" w:cs="Times New Roman"/>
                <w:sz w:val="24"/>
                <w:szCs w:val="24"/>
                <w:lang w:val="en-US"/>
              </w:rPr>
              <w:t>10</w:t>
            </w:r>
          </w:p>
        </w:tc>
      </w:tr>
      <w:tr w:rsidR="003F0EB1" w:rsidRPr="004B24D5" w14:paraId="71DBA84A" w14:textId="77777777" w:rsidTr="00692B69">
        <w:trPr>
          <w:gridAfter w:val="1"/>
          <w:wAfter w:w="33" w:type="pct"/>
          <w:trHeight w:val="607"/>
        </w:trPr>
        <w:tc>
          <w:tcPr>
            <w:tcW w:w="0" w:type="auto"/>
            <w:tcBorders>
              <w:top w:val="single" w:sz="4" w:space="0" w:color="auto"/>
              <w:left w:val="single" w:sz="4" w:space="0" w:color="auto"/>
              <w:bottom w:val="single" w:sz="4" w:space="0" w:color="auto"/>
              <w:right w:val="single" w:sz="4" w:space="0" w:color="auto"/>
            </w:tcBorders>
            <w:vAlign w:val="center"/>
            <w:hideMark/>
          </w:tcPr>
          <w:p w14:paraId="75A2EF0F" w14:textId="77777777" w:rsidR="003F0EB1" w:rsidRPr="003135D5" w:rsidRDefault="003F0EB1" w:rsidP="00F70BE6">
            <w:pPr>
              <w:spacing w:after="0"/>
              <w:rPr>
                <w:rFonts w:ascii="Times New Roman" w:eastAsia="Calibri" w:hAnsi="Times New Roman" w:cs="Times New Roman"/>
                <w:sz w:val="24"/>
                <w:szCs w:val="24"/>
                <w:lang w:val="kk-KZ"/>
              </w:rPr>
            </w:pPr>
          </w:p>
        </w:tc>
        <w:tc>
          <w:tcPr>
            <w:tcW w:w="3667" w:type="pct"/>
            <w:tcBorders>
              <w:top w:val="single" w:sz="4" w:space="0" w:color="auto"/>
              <w:left w:val="single" w:sz="4" w:space="0" w:color="auto"/>
              <w:bottom w:val="single" w:sz="4" w:space="0" w:color="auto"/>
              <w:right w:val="single" w:sz="4" w:space="0" w:color="auto"/>
            </w:tcBorders>
            <w:hideMark/>
          </w:tcPr>
          <w:p w14:paraId="06B9FDC0" w14:textId="77777777" w:rsidR="003F0EB1" w:rsidRPr="004B24D5" w:rsidRDefault="004B24D5" w:rsidP="00F70BE6">
            <w:pPr>
              <w:spacing w:after="0"/>
              <w:ind w:firstLine="486"/>
              <w:jc w:val="both"/>
              <w:rPr>
                <w:rFonts w:ascii="Times New Roman" w:hAnsi="Times New Roman" w:cs="Times New Roman"/>
                <w:lang w:val="kk-KZ"/>
              </w:rPr>
            </w:pPr>
            <w:r w:rsidRPr="004B24D5">
              <w:rPr>
                <w:rFonts w:ascii="Times New Roman" w:hAnsi="Times New Roman" w:cs="Times New Roman"/>
                <w:lang w:val="kk-KZ"/>
              </w:rPr>
              <w:t>Модуль</w:t>
            </w:r>
            <w:r>
              <w:rPr>
                <w:rFonts w:ascii="Times New Roman" w:hAnsi="Times New Roman" w:cs="Times New Roman"/>
                <w:lang w:val="kk-KZ"/>
              </w:rPr>
              <w:t xml:space="preserve"> </w:t>
            </w:r>
            <w:r w:rsidRPr="004B24D5">
              <w:rPr>
                <w:rFonts w:ascii="Times New Roman" w:hAnsi="Times New Roman" w:cs="Times New Roman"/>
                <w:lang w:val="kk-KZ"/>
              </w:rPr>
              <w:t xml:space="preserve">4. </w:t>
            </w:r>
            <w:r>
              <w:rPr>
                <w:rFonts w:ascii="Times New Roman" w:hAnsi="Times New Roman" w:cs="Times New Roman"/>
                <w:lang w:val="kk-KZ"/>
              </w:rPr>
              <w:t xml:space="preserve">Шағын топтардың әлеуметтік психологиясы. </w:t>
            </w:r>
          </w:p>
        </w:tc>
        <w:tc>
          <w:tcPr>
            <w:tcW w:w="409" w:type="pct"/>
            <w:tcBorders>
              <w:top w:val="single" w:sz="4" w:space="0" w:color="auto"/>
              <w:left w:val="single" w:sz="4" w:space="0" w:color="auto"/>
              <w:bottom w:val="single" w:sz="4" w:space="0" w:color="auto"/>
              <w:right w:val="single" w:sz="4" w:space="0" w:color="auto"/>
            </w:tcBorders>
          </w:tcPr>
          <w:p w14:paraId="2848666C" w14:textId="77777777" w:rsidR="003F0EB1" w:rsidRPr="004B24D5" w:rsidRDefault="003F0EB1" w:rsidP="00692B69">
            <w:pPr>
              <w:spacing w:after="0"/>
              <w:ind w:firstLine="486"/>
              <w:jc w:val="center"/>
              <w:rPr>
                <w:rFonts w:ascii="Times New Roman" w:eastAsia="MS Mincho" w:hAnsi="Times New Roman" w:cs="Times New Roman"/>
                <w:sz w:val="24"/>
                <w:szCs w:val="24"/>
                <w:lang w:val="kk-KZ" w:eastAsia="ja-JP"/>
              </w:rPr>
            </w:pPr>
          </w:p>
        </w:tc>
        <w:tc>
          <w:tcPr>
            <w:tcW w:w="476" w:type="pct"/>
            <w:tcBorders>
              <w:top w:val="single" w:sz="4" w:space="0" w:color="auto"/>
              <w:left w:val="single" w:sz="4" w:space="0" w:color="auto"/>
              <w:bottom w:val="single" w:sz="4" w:space="0" w:color="auto"/>
              <w:right w:val="single" w:sz="4" w:space="0" w:color="auto"/>
            </w:tcBorders>
            <w:hideMark/>
          </w:tcPr>
          <w:p w14:paraId="7C8E157F" w14:textId="77777777" w:rsidR="003F0EB1" w:rsidRPr="004B24D5" w:rsidRDefault="003F0EB1" w:rsidP="00692B69">
            <w:pPr>
              <w:spacing w:after="0"/>
              <w:ind w:firstLine="486"/>
              <w:jc w:val="center"/>
              <w:rPr>
                <w:rFonts w:ascii="Times New Roman" w:eastAsia="Calibri" w:hAnsi="Times New Roman" w:cs="Times New Roman"/>
                <w:sz w:val="24"/>
                <w:szCs w:val="24"/>
                <w:lang w:val="kk-KZ"/>
              </w:rPr>
            </w:pPr>
          </w:p>
        </w:tc>
      </w:tr>
      <w:tr w:rsidR="003F0EB1" w:rsidRPr="00196F1D" w14:paraId="25F4D9DB" w14:textId="77777777" w:rsidTr="00692B69">
        <w:trPr>
          <w:gridAfter w:val="1"/>
          <w:wAfter w:w="33" w:type="pct"/>
        </w:trPr>
        <w:tc>
          <w:tcPr>
            <w:tcW w:w="415" w:type="pct"/>
            <w:vMerge w:val="restart"/>
            <w:tcBorders>
              <w:top w:val="single" w:sz="4" w:space="0" w:color="auto"/>
              <w:left w:val="single" w:sz="4" w:space="0" w:color="auto"/>
              <w:bottom w:val="single" w:sz="4" w:space="0" w:color="auto"/>
              <w:right w:val="single" w:sz="4" w:space="0" w:color="auto"/>
            </w:tcBorders>
            <w:vAlign w:val="center"/>
            <w:hideMark/>
          </w:tcPr>
          <w:p w14:paraId="12D4022A" w14:textId="77777777" w:rsidR="0053202B" w:rsidRDefault="0053202B" w:rsidP="00F70BE6">
            <w:pPr>
              <w:spacing w:after="0"/>
              <w:jc w:val="center"/>
              <w:rPr>
                <w:rFonts w:ascii="Times New Roman" w:hAnsi="Times New Roman" w:cs="Times New Roman"/>
                <w:sz w:val="24"/>
                <w:szCs w:val="24"/>
                <w:lang w:val="kk-KZ"/>
              </w:rPr>
            </w:pPr>
          </w:p>
          <w:p w14:paraId="6A63D2A8" w14:textId="77777777" w:rsidR="003F0EB1" w:rsidRPr="00B75E61" w:rsidRDefault="003F0EB1" w:rsidP="00F70BE6">
            <w:pPr>
              <w:spacing w:after="0"/>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10</w:t>
            </w:r>
          </w:p>
        </w:tc>
        <w:tc>
          <w:tcPr>
            <w:tcW w:w="3667" w:type="pct"/>
            <w:tcBorders>
              <w:top w:val="single" w:sz="4" w:space="0" w:color="auto"/>
              <w:left w:val="single" w:sz="4" w:space="0" w:color="auto"/>
              <w:bottom w:val="single" w:sz="4" w:space="0" w:color="auto"/>
              <w:right w:val="single" w:sz="4" w:space="0" w:color="auto"/>
            </w:tcBorders>
            <w:hideMark/>
          </w:tcPr>
          <w:p w14:paraId="1295693A" w14:textId="77777777" w:rsidR="003F0EB1" w:rsidRPr="003F0EB1" w:rsidRDefault="003F0EB1" w:rsidP="00F70BE6">
            <w:pPr>
              <w:spacing w:after="0"/>
              <w:ind w:firstLine="486"/>
              <w:jc w:val="both"/>
              <w:rPr>
                <w:rFonts w:ascii="Times New Roman" w:hAnsi="Times New Roman" w:cs="Times New Roman"/>
                <w:lang w:val="kk-KZ"/>
              </w:rPr>
            </w:pPr>
            <w:r w:rsidRPr="003F0EB1">
              <w:rPr>
                <w:rFonts w:ascii="Times New Roman" w:hAnsi="Times New Roman" w:cs="Times New Roman"/>
                <w:lang w:val="kk-KZ"/>
              </w:rPr>
              <w:t xml:space="preserve">10 дәріс. . </w:t>
            </w:r>
            <w:r w:rsidR="004B24D5" w:rsidRPr="004B24D5">
              <w:rPr>
                <w:rFonts w:ascii="Times New Roman" w:hAnsi="Times New Roman" w:cs="Times New Roman"/>
                <w:bCs/>
                <w:lang w:val="kk-KZ" w:eastAsia="ko-KR"/>
              </w:rPr>
              <w:t>Әлеуметтік психологиядағы шағын топтарды зерттеудің әдіснамалық мәселелері.Тұлға мен топ: өзара қатынас және әсер ету проблемасы. Топтағы норманы қалыптастыру мәселесі. Топтық әсер ету жолдары мен механизмдері. «Конформизм» феномені.</w:t>
            </w:r>
          </w:p>
        </w:tc>
        <w:tc>
          <w:tcPr>
            <w:tcW w:w="409" w:type="pct"/>
            <w:tcBorders>
              <w:top w:val="single" w:sz="4" w:space="0" w:color="auto"/>
              <w:left w:val="single" w:sz="4" w:space="0" w:color="auto"/>
              <w:bottom w:val="single" w:sz="4" w:space="0" w:color="auto"/>
              <w:right w:val="single" w:sz="4" w:space="0" w:color="auto"/>
            </w:tcBorders>
            <w:hideMark/>
          </w:tcPr>
          <w:p w14:paraId="08F282A8" w14:textId="77777777" w:rsidR="003F0EB1" w:rsidRPr="00B75E61" w:rsidRDefault="003F0EB1" w:rsidP="00692B69">
            <w:pPr>
              <w:spacing w:after="0"/>
              <w:ind w:firstLine="486"/>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6" w:type="pct"/>
            <w:tcBorders>
              <w:top w:val="single" w:sz="4" w:space="0" w:color="auto"/>
              <w:left w:val="single" w:sz="4" w:space="0" w:color="auto"/>
              <w:bottom w:val="single" w:sz="4" w:space="0" w:color="auto"/>
              <w:right w:val="single" w:sz="4" w:space="0" w:color="auto"/>
            </w:tcBorders>
            <w:hideMark/>
          </w:tcPr>
          <w:p w14:paraId="5A8B1D6E" w14:textId="77777777" w:rsidR="003F0EB1" w:rsidRPr="00374057" w:rsidRDefault="00374057" w:rsidP="00692B69">
            <w:pPr>
              <w:spacing w:after="0"/>
              <w:ind w:firstLine="486"/>
              <w:jc w:val="center"/>
              <w:rPr>
                <w:rFonts w:ascii="Times New Roman" w:eastAsia="MS Mincho" w:hAnsi="Times New Roman" w:cs="Times New Roman"/>
                <w:sz w:val="24"/>
                <w:szCs w:val="24"/>
                <w:lang w:val="en-US" w:eastAsia="ja-JP"/>
              </w:rPr>
            </w:pPr>
            <w:r>
              <w:rPr>
                <w:rFonts w:ascii="Times New Roman" w:hAnsi="Times New Roman" w:cs="Times New Roman"/>
                <w:sz w:val="24"/>
                <w:szCs w:val="24"/>
                <w:lang w:val="en-US"/>
              </w:rPr>
              <w:t>0</w:t>
            </w:r>
          </w:p>
        </w:tc>
      </w:tr>
      <w:tr w:rsidR="003F0EB1" w:rsidRPr="00196F1D" w14:paraId="26A584F7" w14:textId="77777777" w:rsidTr="00692B69">
        <w:trPr>
          <w:gridAfter w:val="1"/>
          <w:wAfter w:w="3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678AE" w14:textId="77777777" w:rsidR="003F0EB1" w:rsidRPr="00B75E61" w:rsidRDefault="003F0EB1" w:rsidP="00F70BE6">
            <w:pPr>
              <w:spacing w:after="0"/>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3960880C" w14:textId="77777777" w:rsidR="003F0EB1" w:rsidRPr="003F0EB1" w:rsidRDefault="003F0EB1" w:rsidP="00F70BE6">
            <w:pPr>
              <w:spacing w:after="0"/>
              <w:ind w:firstLine="486"/>
              <w:jc w:val="both"/>
              <w:rPr>
                <w:rFonts w:ascii="Times New Roman" w:hAnsi="Times New Roman" w:cs="Times New Roman"/>
                <w:lang w:val="kk-KZ"/>
              </w:rPr>
            </w:pPr>
            <w:r w:rsidRPr="003F0EB1">
              <w:rPr>
                <w:rFonts w:ascii="Times New Roman" w:hAnsi="Times New Roman" w:cs="Times New Roman"/>
                <w:lang w:val="kk-KZ"/>
              </w:rPr>
              <w:t xml:space="preserve">10 практикалық (зертханалық) сабақ. </w:t>
            </w:r>
            <w:r w:rsidR="004B24D5" w:rsidRPr="004B24D5">
              <w:rPr>
                <w:rFonts w:ascii="Times New Roman" w:hAnsi="Times New Roman" w:cs="Times New Roman"/>
                <w:lang w:val="kk-KZ" w:eastAsia="ko-KR"/>
              </w:rPr>
              <w:t>Азшылық топтың әлеуметтік әсер ету жағдайлары мен механизмдерін зерттеу. Беделге бағыну құбылысы. Тұлғаның топтағы әлеуметтік-психологиялық мәртебесі және рөлі. Топтағы әлеуметтік-психологиялық ахуал (ӘКА) туралы түсінік. ӘКА көрсеткіштері және оны зерттеу әдістері.</w:t>
            </w:r>
          </w:p>
        </w:tc>
        <w:tc>
          <w:tcPr>
            <w:tcW w:w="409" w:type="pct"/>
            <w:tcBorders>
              <w:top w:val="single" w:sz="4" w:space="0" w:color="auto"/>
              <w:left w:val="single" w:sz="4" w:space="0" w:color="auto"/>
              <w:bottom w:val="single" w:sz="4" w:space="0" w:color="auto"/>
              <w:right w:val="single" w:sz="4" w:space="0" w:color="auto"/>
            </w:tcBorders>
            <w:hideMark/>
          </w:tcPr>
          <w:p w14:paraId="47501039" w14:textId="77777777" w:rsidR="003F0EB1" w:rsidRPr="00B75E61" w:rsidRDefault="003F0EB1" w:rsidP="00692B69">
            <w:pPr>
              <w:spacing w:after="0"/>
              <w:ind w:firstLine="486"/>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6" w:type="pct"/>
            <w:tcBorders>
              <w:top w:val="single" w:sz="4" w:space="0" w:color="auto"/>
              <w:left w:val="single" w:sz="4" w:space="0" w:color="auto"/>
              <w:bottom w:val="single" w:sz="4" w:space="0" w:color="auto"/>
              <w:right w:val="single" w:sz="4" w:space="0" w:color="auto"/>
            </w:tcBorders>
            <w:hideMark/>
          </w:tcPr>
          <w:p w14:paraId="658B28B5" w14:textId="77777777" w:rsidR="003F0EB1" w:rsidRPr="00374057" w:rsidRDefault="008715A9" w:rsidP="00692B69">
            <w:pPr>
              <w:spacing w:after="0"/>
              <w:ind w:firstLine="486"/>
              <w:jc w:val="center"/>
              <w:rPr>
                <w:rFonts w:ascii="Times New Roman" w:eastAsia="MS Mincho" w:hAnsi="Times New Roman" w:cs="Times New Roman"/>
                <w:sz w:val="24"/>
                <w:szCs w:val="24"/>
                <w:lang w:val="en-US" w:eastAsia="ja-JP"/>
              </w:rPr>
            </w:pPr>
            <w:r>
              <w:rPr>
                <w:rFonts w:ascii="Times New Roman" w:hAnsi="Times New Roman" w:cs="Times New Roman"/>
                <w:sz w:val="24"/>
                <w:szCs w:val="24"/>
                <w:lang w:val="en-US"/>
              </w:rPr>
              <w:t>10</w:t>
            </w:r>
          </w:p>
        </w:tc>
      </w:tr>
      <w:tr w:rsidR="0053202B" w:rsidRPr="00196F1D" w14:paraId="170A5184" w14:textId="77777777" w:rsidTr="00692B69">
        <w:trPr>
          <w:gridAfter w:val="1"/>
          <w:wAfter w:w="3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EAD012" w14:textId="77777777" w:rsidR="0053202B" w:rsidRPr="00B75E61" w:rsidRDefault="0053202B" w:rsidP="00F70BE6">
            <w:pPr>
              <w:spacing w:after="0"/>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693D224C" w14:textId="77777777" w:rsidR="0053202B" w:rsidRPr="003F0EB1" w:rsidRDefault="0053202B" w:rsidP="00F70BE6">
            <w:pPr>
              <w:spacing w:after="0"/>
              <w:ind w:firstLine="486"/>
              <w:jc w:val="both"/>
              <w:rPr>
                <w:rFonts w:ascii="Times New Roman" w:hAnsi="Times New Roman" w:cs="Times New Roman"/>
                <w:lang w:val="kk-KZ"/>
              </w:rPr>
            </w:pPr>
          </w:p>
        </w:tc>
        <w:tc>
          <w:tcPr>
            <w:tcW w:w="409" w:type="pct"/>
            <w:tcBorders>
              <w:top w:val="single" w:sz="4" w:space="0" w:color="auto"/>
              <w:left w:val="single" w:sz="4" w:space="0" w:color="auto"/>
              <w:bottom w:val="single" w:sz="4" w:space="0" w:color="auto"/>
              <w:right w:val="single" w:sz="4" w:space="0" w:color="auto"/>
            </w:tcBorders>
            <w:hideMark/>
          </w:tcPr>
          <w:p w14:paraId="69599CB1" w14:textId="77777777" w:rsidR="0053202B" w:rsidRPr="00B75E61" w:rsidRDefault="0053202B" w:rsidP="00692B69">
            <w:pPr>
              <w:spacing w:after="0"/>
              <w:ind w:firstLine="486"/>
              <w:jc w:val="center"/>
              <w:rPr>
                <w:rFonts w:ascii="Times New Roman" w:hAnsi="Times New Roman" w:cs="Times New Roman"/>
                <w:sz w:val="24"/>
                <w:szCs w:val="24"/>
                <w:lang w:val="kk-KZ"/>
              </w:rPr>
            </w:pPr>
          </w:p>
        </w:tc>
        <w:tc>
          <w:tcPr>
            <w:tcW w:w="476" w:type="pct"/>
            <w:tcBorders>
              <w:top w:val="single" w:sz="4" w:space="0" w:color="auto"/>
              <w:left w:val="single" w:sz="4" w:space="0" w:color="auto"/>
              <w:bottom w:val="single" w:sz="4" w:space="0" w:color="auto"/>
              <w:right w:val="single" w:sz="4" w:space="0" w:color="auto"/>
            </w:tcBorders>
            <w:hideMark/>
          </w:tcPr>
          <w:p w14:paraId="2DDD1F66" w14:textId="77777777" w:rsidR="0053202B" w:rsidRDefault="0053202B" w:rsidP="00692B69">
            <w:pPr>
              <w:spacing w:after="0"/>
              <w:ind w:firstLine="486"/>
              <w:jc w:val="center"/>
              <w:rPr>
                <w:rFonts w:ascii="Times New Roman" w:hAnsi="Times New Roman" w:cs="Times New Roman"/>
                <w:sz w:val="24"/>
                <w:szCs w:val="24"/>
                <w:lang w:val="en-US"/>
              </w:rPr>
            </w:pPr>
          </w:p>
        </w:tc>
      </w:tr>
      <w:tr w:rsidR="0053202B" w:rsidRPr="00196F1D" w14:paraId="5244B7A0" w14:textId="77777777" w:rsidTr="00692B69">
        <w:trPr>
          <w:gridAfter w:val="1"/>
          <w:wAfter w:w="3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5F70B" w14:textId="77777777" w:rsidR="0053202B" w:rsidRPr="00B75E61" w:rsidRDefault="0053202B" w:rsidP="00F70BE6">
            <w:pPr>
              <w:spacing w:after="0"/>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6E431C69" w14:textId="77777777" w:rsidR="0053202B" w:rsidRPr="003F0EB1" w:rsidRDefault="0053202B" w:rsidP="00F70BE6">
            <w:pPr>
              <w:spacing w:after="0"/>
              <w:ind w:firstLine="486"/>
              <w:jc w:val="both"/>
              <w:rPr>
                <w:rFonts w:ascii="Times New Roman" w:hAnsi="Times New Roman" w:cs="Times New Roman"/>
                <w:lang w:val="kk-KZ"/>
              </w:rPr>
            </w:pPr>
          </w:p>
        </w:tc>
        <w:tc>
          <w:tcPr>
            <w:tcW w:w="409" w:type="pct"/>
            <w:tcBorders>
              <w:top w:val="single" w:sz="4" w:space="0" w:color="auto"/>
              <w:left w:val="single" w:sz="4" w:space="0" w:color="auto"/>
              <w:bottom w:val="single" w:sz="4" w:space="0" w:color="auto"/>
              <w:right w:val="single" w:sz="4" w:space="0" w:color="auto"/>
            </w:tcBorders>
            <w:hideMark/>
          </w:tcPr>
          <w:p w14:paraId="1FA5E9ED" w14:textId="77777777" w:rsidR="0053202B" w:rsidRPr="00B75E61" w:rsidRDefault="0053202B" w:rsidP="00692B69">
            <w:pPr>
              <w:spacing w:after="0"/>
              <w:ind w:firstLine="486"/>
              <w:jc w:val="center"/>
              <w:rPr>
                <w:rFonts w:ascii="Times New Roman" w:hAnsi="Times New Roman" w:cs="Times New Roman"/>
                <w:sz w:val="24"/>
                <w:szCs w:val="24"/>
                <w:lang w:val="kk-KZ"/>
              </w:rPr>
            </w:pPr>
          </w:p>
        </w:tc>
        <w:tc>
          <w:tcPr>
            <w:tcW w:w="476" w:type="pct"/>
            <w:tcBorders>
              <w:top w:val="single" w:sz="4" w:space="0" w:color="auto"/>
              <w:left w:val="single" w:sz="4" w:space="0" w:color="auto"/>
              <w:bottom w:val="single" w:sz="4" w:space="0" w:color="auto"/>
              <w:right w:val="single" w:sz="4" w:space="0" w:color="auto"/>
            </w:tcBorders>
            <w:hideMark/>
          </w:tcPr>
          <w:p w14:paraId="3B0BE45E" w14:textId="77777777" w:rsidR="0053202B" w:rsidRDefault="0053202B" w:rsidP="00692B69">
            <w:pPr>
              <w:spacing w:after="0"/>
              <w:ind w:firstLine="486"/>
              <w:jc w:val="center"/>
              <w:rPr>
                <w:rFonts w:ascii="Times New Roman" w:hAnsi="Times New Roman" w:cs="Times New Roman"/>
                <w:sz w:val="24"/>
                <w:szCs w:val="24"/>
                <w:lang w:val="en-US"/>
              </w:rPr>
            </w:pPr>
          </w:p>
        </w:tc>
      </w:tr>
      <w:tr w:rsidR="003F0EB1" w:rsidRPr="0053202B" w14:paraId="500012D0" w14:textId="77777777" w:rsidTr="00692B69">
        <w:trPr>
          <w:gridAfter w:val="1"/>
          <w:wAfter w:w="33" w:type="pct"/>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4547EC" w14:textId="77777777" w:rsidR="003F0EB1" w:rsidRPr="00B75E61" w:rsidRDefault="003F0EB1" w:rsidP="00F70BE6">
            <w:pPr>
              <w:spacing w:after="0"/>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49E4F78F" w14:textId="77777777" w:rsidR="003F0EB1" w:rsidRPr="008715A9" w:rsidRDefault="0053202B" w:rsidP="0053202B">
            <w:pPr>
              <w:spacing w:after="0"/>
              <w:ind w:firstLine="486"/>
              <w:jc w:val="both"/>
              <w:rPr>
                <w:rFonts w:ascii="Times New Roman" w:hAnsi="Times New Roman" w:cs="Times New Roman"/>
                <w:b/>
                <w:lang w:val="kk-KZ"/>
              </w:rPr>
            </w:pPr>
            <w:r w:rsidRPr="0053202B">
              <w:rPr>
                <w:rFonts w:ascii="Times New Roman" w:hAnsi="Times New Roman" w:cs="Times New Roman"/>
                <w:b/>
                <w:lang w:val="kk-KZ"/>
              </w:rPr>
              <w:t xml:space="preserve">СОӨЖ 5. - </w:t>
            </w:r>
            <w:r w:rsidRPr="0053202B">
              <w:rPr>
                <w:rFonts w:ascii="Times New Roman" w:hAnsi="Times New Roman" w:cs="Times New Roman"/>
                <w:lang w:val="kk-KZ"/>
              </w:rPr>
              <w:t>Тақырып бойынша коллоквиум: Топтық динамика. Схема бойынша рефлексивті эссе негізінде көркем фильмге психологиялық талдау (фильмдер: «Эксперимент», «Экзамен» және т.б.).</w:t>
            </w:r>
          </w:p>
        </w:tc>
        <w:tc>
          <w:tcPr>
            <w:tcW w:w="409" w:type="pct"/>
            <w:tcBorders>
              <w:top w:val="single" w:sz="4" w:space="0" w:color="auto"/>
              <w:left w:val="single" w:sz="4" w:space="0" w:color="auto"/>
              <w:bottom w:val="single" w:sz="4" w:space="0" w:color="auto"/>
              <w:right w:val="single" w:sz="4" w:space="0" w:color="auto"/>
            </w:tcBorders>
            <w:hideMark/>
          </w:tcPr>
          <w:p w14:paraId="6FFA0615" w14:textId="77777777" w:rsidR="003F0EB1" w:rsidRPr="00B75E61" w:rsidRDefault="003F0EB1" w:rsidP="00692B69">
            <w:pPr>
              <w:spacing w:after="0"/>
              <w:ind w:firstLine="486"/>
              <w:jc w:val="center"/>
              <w:rPr>
                <w:rFonts w:ascii="Times New Roman" w:eastAsia="MS Mincho" w:hAnsi="Times New Roman" w:cs="Times New Roman"/>
                <w:sz w:val="24"/>
                <w:szCs w:val="24"/>
                <w:lang w:val="kk-KZ" w:eastAsia="ja-JP"/>
              </w:rPr>
            </w:pPr>
          </w:p>
        </w:tc>
        <w:tc>
          <w:tcPr>
            <w:tcW w:w="476" w:type="pct"/>
            <w:tcBorders>
              <w:top w:val="single" w:sz="4" w:space="0" w:color="auto"/>
              <w:left w:val="single" w:sz="4" w:space="0" w:color="auto"/>
              <w:bottom w:val="single" w:sz="4" w:space="0" w:color="auto"/>
              <w:right w:val="single" w:sz="4" w:space="0" w:color="auto"/>
            </w:tcBorders>
            <w:hideMark/>
          </w:tcPr>
          <w:p w14:paraId="65C84B5D" w14:textId="77777777" w:rsidR="003F0EB1" w:rsidRPr="0053202B" w:rsidRDefault="0053202B" w:rsidP="00692B69">
            <w:pPr>
              <w:spacing w:after="0"/>
              <w:rPr>
                <w:rFonts w:ascii="Times New Roman" w:eastAsia="MS Mincho" w:hAnsi="Times New Roman" w:cs="Times New Roman"/>
                <w:sz w:val="24"/>
                <w:szCs w:val="24"/>
                <w:lang w:val="kk-KZ" w:eastAsia="ja-JP"/>
              </w:rPr>
            </w:pPr>
            <w:r>
              <w:rPr>
                <w:rFonts w:ascii="Times New Roman" w:eastAsia="MS Mincho" w:hAnsi="Times New Roman" w:cs="Times New Roman"/>
                <w:sz w:val="24"/>
                <w:szCs w:val="24"/>
                <w:lang w:val="kk-KZ" w:eastAsia="ja-JP"/>
              </w:rPr>
              <w:t>25</w:t>
            </w:r>
          </w:p>
        </w:tc>
      </w:tr>
      <w:tr w:rsidR="0053202B" w:rsidRPr="008715A9" w14:paraId="66CCFC67" w14:textId="77777777" w:rsidTr="00692B69">
        <w:trPr>
          <w:gridAfter w:val="1"/>
          <w:wAfter w:w="33" w:type="pct"/>
          <w:trHeight w:val="215"/>
        </w:trPr>
        <w:tc>
          <w:tcPr>
            <w:tcW w:w="0" w:type="auto"/>
            <w:tcBorders>
              <w:top w:val="single" w:sz="4" w:space="0" w:color="auto"/>
              <w:left w:val="single" w:sz="4" w:space="0" w:color="auto"/>
              <w:bottom w:val="single" w:sz="4" w:space="0" w:color="auto"/>
              <w:right w:val="single" w:sz="4" w:space="0" w:color="auto"/>
            </w:tcBorders>
            <w:vAlign w:val="center"/>
            <w:hideMark/>
          </w:tcPr>
          <w:p w14:paraId="2DDEA236" w14:textId="77777777" w:rsidR="0053202B" w:rsidRPr="00B75E61" w:rsidRDefault="0053202B" w:rsidP="00F70BE6">
            <w:pPr>
              <w:spacing w:after="0"/>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5101B3A1" w14:textId="77777777" w:rsidR="0053202B" w:rsidRPr="008715A9" w:rsidRDefault="0053202B" w:rsidP="007D4CFE">
            <w:pPr>
              <w:spacing w:after="0"/>
              <w:ind w:firstLine="486"/>
              <w:rPr>
                <w:rFonts w:ascii="Times New Roman" w:hAnsi="Times New Roman" w:cs="Times New Roman"/>
                <w:b/>
                <w:lang w:val="kk-KZ"/>
              </w:rPr>
            </w:pPr>
            <w:r w:rsidRPr="008715A9">
              <w:rPr>
                <w:rFonts w:ascii="Times New Roman" w:hAnsi="Times New Roman" w:cs="Times New Roman"/>
                <w:b/>
                <w:sz w:val="24"/>
                <w:szCs w:val="24"/>
                <w:lang w:val="kk-KZ"/>
              </w:rPr>
              <w:t>2 рубежді бақылау.</w:t>
            </w:r>
            <w:r w:rsidRPr="008715A9">
              <w:rPr>
                <w:rFonts w:ascii="Times New Roman" w:hAnsi="Times New Roman" w:cs="Times New Roman"/>
                <w:b/>
                <w:lang w:val="kk-KZ"/>
              </w:rPr>
              <w:t xml:space="preserve"> </w:t>
            </w:r>
          </w:p>
        </w:tc>
        <w:tc>
          <w:tcPr>
            <w:tcW w:w="409" w:type="pct"/>
            <w:tcBorders>
              <w:top w:val="single" w:sz="4" w:space="0" w:color="auto"/>
              <w:left w:val="single" w:sz="4" w:space="0" w:color="auto"/>
              <w:bottom w:val="single" w:sz="4" w:space="0" w:color="auto"/>
              <w:right w:val="single" w:sz="4" w:space="0" w:color="auto"/>
            </w:tcBorders>
            <w:hideMark/>
          </w:tcPr>
          <w:p w14:paraId="4955024D" w14:textId="77777777" w:rsidR="0053202B" w:rsidRPr="00B75E61" w:rsidRDefault="0053202B" w:rsidP="007D4CFE">
            <w:pPr>
              <w:spacing w:after="0"/>
              <w:ind w:firstLine="486"/>
              <w:jc w:val="center"/>
              <w:rPr>
                <w:rFonts w:ascii="Times New Roman" w:eastAsia="MS Mincho" w:hAnsi="Times New Roman" w:cs="Times New Roman"/>
                <w:sz w:val="24"/>
                <w:szCs w:val="24"/>
                <w:lang w:val="kk-KZ" w:eastAsia="ja-JP"/>
              </w:rPr>
            </w:pPr>
          </w:p>
        </w:tc>
        <w:tc>
          <w:tcPr>
            <w:tcW w:w="476" w:type="pct"/>
            <w:tcBorders>
              <w:top w:val="single" w:sz="4" w:space="0" w:color="auto"/>
              <w:left w:val="single" w:sz="4" w:space="0" w:color="auto"/>
              <w:bottom w:val="single" w:sz="4" w:space="0" w:color="auto"/>
              <w:right w:val="single" w:sz="4" w:space="0" w:color="auto"/>
            </w:tcBorders>
            <w:hideMark/>
          </w:tcPr>
          <w:p w14:paraId="5D462381" w14:textId="77777777" w:rsidR="0053202B" w:rsidRPr="008715A9" w:rsidRDefault="0053202B" w:rsidP="007D4CFE">
            <w:pPr>
              <w:spacing w:after="0"/>
              <w:rPr>
                <w:rFonts w:ascii="Times New Roman" w:eastAsia="MS Mincho" w:hAnsi="Times New Roman" w:cs="Times New Roman"/>
                <w:sz w:val="24"/>
                <w:szCs w:val="24"/>
                <w:lang w:val="en-US" w:eastAsia="ja-JP"/>
              </w:rPr>
            </w:pPr>
            <w:r>
              <w:rPr>
                <w:rFonts w:ascii="Times New Roman" w:eastAsia="MS Mincho" w:hAnsi="Times New Roman" w:cs="Times New Roman"/>
                <w:sz w:val="24"/>
                <w:szCs w:val="24"/>
                <w:lang w:val="en-US" w:eastAsia="ja-JP"/>
              </w:rPr>
              <w:t>100</w:t>
            </w:r>
          </w:p>
        </w:tc>
      </w:tr>
      <w:tr w:rsidR="0053202B" w:rsidRPr="00196F1D" w14:paraId="071DFD4D" w14:textId="77777777" w:rsidTr="00692B69">
        <w:trPr>
          <w:gridAfter w:val="1"/>
          <w:wAfter w:w="33" w:type="pct"/>
        </w:trPr>
        <w:tc>
          <w:tcPr>
            <w:tcW w:w="415" w:type="pct"/>
            <w:vMerge w:val="restart"/>
            <w:tcBorders>
              <w:top w:val="single" w:sz="4" w:space="0" w:color="auto"/>
              <w:left w:val="single" w:sz="4" w:space="0" w:color="auto"/>
              <w:bottom w:val="single" w:sz="4" w:space="0" w:color="auto"/>
              <w:right w:val="single" w:sz="4" w:space="0" w:color="auto"/>
            </w:tcBorders>
            <w:vAlign w:val="center"/>
            <w:hideMark/>
          </w:tcPr>
          <w:p w14:paraId="60FBF4E0" w14:textId="77777777" w:rsidR="0053202B" w:rsidRPr="00B75E61" w:rsidRDefault="0053202B" w:rsidP="00F70BE6">
            <w:pPr>
              <w:spacing w:after="0"/>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11</w:t>
            </w:r>
          </w:p>
        </w:tc>
        <w:tc>
          <w:tcPr>
            <w:tcW w:w="3667" w:type="pct"/>
            <w:tcBorders>
              <w:top w:val="single" w:sz="4" w:space="0" w:color="auto"/>
              <w:left w:val="single" w:sz="4" w:space="0" w:color="auto"/>
              <w:bottom w:val="single" w:sz="4" w:space="0" w:color="auto"/>
              <w:right w:val="single" w:sz="4" w:space="0" w:color="auto"/>
            </w:tcBorders>
            <w:hideMark/>
          </w:tcPr>
          <w:p w14:paraId="3CEE2013" w14:textId="77777777" w:rsidR="0053202B" w:rsidRPr="00C84070" w:rsidRDefault="0053202B" w:rsidP="00F70BE6">
            <w:pPr>
              <w:spacing w:after="0"/>
              <w:ind w:firstLine="486"/>
              <w:jc w:val="both"/>
              <w:rPr>
                <w:rFonts w:ascii="Times New Roman" w:hAnsi="Times New Roman" w:cs="Times New Roman"/>
                <w:lang w:val="kk-KZ"/>
              </w:rPr>
            </w:pPr>
            <w:r w:rsidRPr="00C84070">
              <w:rPr>
                <w:rFonts w:ascii="Times New Roman" w:hAnsi="Times New Roman" w:cs="Times New Roman"/>
                <w:lang w:val="kk-KZ"/>
              </w:rPr>
              <w:t xml:space="preserve">11дәріс. </w:t>
            </w:r>
            <w:r w:rsidRPr="00B6143A">
              <w:rPr>
                <w:rFonts w:ascii="Times New Roman" w:hAnsi="Times New Roman" w:cs="Times New Roman"/>
                <w:bCs/>
                <w:lang w:val="kk-KZ" w:eastAsia="ko-KR"/>
              </w:rPr>
              <w:t>Шағын топтың пайда болуы және дамуы. Әлеуметтік-психологиялық құбылыс ретінде шағын топтың пайда болуы мен көбеюінің объективті және субъективті детерминанттары. Әлеуметтік сәйкестендіру ұғымы.</w:t>
            </w:r>
          </w:p>
        </w:tc>
        <w:tc>
          <w:tcPr>
            <w:tcW w:w="409" w:type="pct"/>
            <w:tcBorders>
              <w:top w:val="single" w:sz="4" w:space="0" w:color="auto"/>
              <w:left w:val="single" w:sz="4" w:space="0" w:color="auto"/>
              <w:bottom w:val="single" w:sz="4" w:space="0" w:color="auto"/>
              <w:right w:val="single" w:sz="4" w:space="0" w:color="auto"/>
            </w:tcBorders>
            <w:hideMark/>
          </w:tcPr>
          <w:p w14:paraId="1651458F" w14:textId="77777777" w:rsidR="0053202B" w:rsidRPr="00B75E61" w:rsidRDefault="0053202B" w:rsidP="00692B69">
            <w:pPr>
              <w:spacing w:after="0"/>
              <w:ind w:firstLine="486"/>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6" w:type="pct"/>
            <w:tcBorders>
              <w:top w:val="single" w:sz="4" w:space="0" w:color="auto"/>
              <w:left w:val="single" w:sz="4" w:space="0" w:color="auto"/>
              <w:bottom w:val="single" w:sz="4" w:space="0" w:color="auto"/>
              <w:right w:val="single" w:sz="4" w:space="0" w:color="auto"/>
            </w:tcBorders>
            <w:hideMark/>
          </w:tcPr>
          <w:p w14:paraId="46E62B75" w14:textId="77777777" w:rsidR="0053202B" w:rsidRPr="00374057" w:rsidRDefault="0053202B" w:rsidP="00692B69">
            <w:pPr>
              <w:spacing w:after="0"/>
              <w:ind w:firstLine="486"/>
              <w:jc w:val="center"/>
              <w:rPr>
                <w:rFonts w:ascii="Times New Roman" w:eastAsia="MS Mincho" w:hAnsi="Times New Roman" w:cs="Times New Roman"/>
                <w:caps/>
                <w:sz w:val="24"/>
                <w:szCs w:val="24"/>
                <w:lang w:val="en-US" w:eastAsia="ja-JP"/>
              </w:rPr>
            </w:pPr>
            <w:r>
              <w:rPr>
                <w:rFonts w:ascii="Times New Roman" w:hAnsi="Times New Roman" w:cs="Times New Roman"/>
                <w:caps/>
                <w:sz w:val="24"/>
                <w:szCs w:val="24"/>
                <w:lang w:val="en-US"/>
              </w:rPr>
              <w:t>0</w:t>
            </w:r>
          </w:p>
        </w:tc>
      </w:tr>
      <w:tr w:rsidR="0053202B" w:rsidRPr="00196F1D" w14:paraId="795DB699" w14:textId="77777777" w:rsidTr="00692B69">
        <w:trPr>
          <w:gridAfter w:val="1"/>
          <w:wAfter w:w="3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8B25A0" w14:textId="77777777" w:rsidR="0053202B" w:rsidRPr="00B75E61" w:rsidRDefault="0053202B" w:rsidP="00F70BE6">
            <w:pPr>
              <w:spacing w:after="0"/>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092F3CE0" w14:textId="77777777" w:rsidR="0053202B" w:rsidRPr="00C84070" w:rsidRDefault="0053202B" w:rsidP="00F70BE6">
            <w:pPr>
              <w:spacing w:after="0"/>
              <w:ind w:firstLine="486"/>
              <w:jc w:val="both"/>
              <w:rPr>
                <w:rFonts w:ascii="Times New Roman" w:hAnsi="Times New Roman" w:cs="Times New Roman"/>
                <w:lang w:val="kk-KZ"/>
              </w:rPr>
            </w:pPr>
            <w:r w:rsidRPr="00C84070">
              <w:rPr>
                <w:rFonts w:ascii="Times New Roman" w:hAnsi="Times New Roman" w:cs="Times New Roman"/>
                <w:lang w:val="kk-KZ"/>
              </w:rPr>
              <w:t xml:space="preserve">11 практикалық (зертханалық) сабақ. </w:t>
            </w:r>
            <w:r w:rsidRPr="00B6143A">
              <w:rPr>
                <w:rFonts w:ascii="Times New Roman" w:hAnsi="Times New Roman" w:cs="Times New Roman"/>
                <w:lang w:val="kk-KZ" w:eastAsia="ko-KR"/>
              </w:rPr>
              <w:t>Топ дамушы жүйе ретінде. Топты дамыту модельдері (Б. Такман, Г. Стэнфорд, А.В. Петровский, Л.И. Уманский және т.б.). Топтық динамиканың механизмдері. Топтағы интеграция және дифференциация процестері. Кеңестік әлеуметтік психологиядағы ұжым мәселесі. Қазіргі психологиядағы команда түсінігі. Топ құру процестері. Команда мен топтың айырмашылығы.</w:t>
            </w:r>
          </w:p>
        </w:tc>
        <w:tc>
          <w:tcPr>
            <w:tcW w:w="409" w:type="pct"/>
            <w:tcBorders>
              <w:top w:val="single" w:sz="4" w:space="0" w:color="auto"/>
              <w:left w:val="single" w:sz="4" w:space="0" w:color="auto"/>
              <w:bottom w:val="single" w:sz="4" w:space="0" w:color="auto"/>
              <w:right w:val="single" w:sz="4" w:space="0" w:color="auto"/>
            </w:tcBorders>
            <w:hideMark/>
          </w:tcPr>
          <w:p w14:paraId="743F175E" w14:textId="77777777" w:rsidR="0053202B" w:rsidRPr="00B75E61" w:rsidRDefault="0053202B" w:rsidP="00692B69">
            <w:pPr>
              <w:spacing w:after="0"/>
              <w:ind w:firstLine="486"/>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6" w:type="pct"/>
            <w:tcBorders>
              <w:top w:val="single" w:sz="4" w:space="0" w:color="auto"/>
              <w:left w:val="single" w:sz="4" w:space="0" w:color="auto"/>
              <w:bottom w:val="single" w:sz="4" w:space="0" w:color="auto"/>
              <w:right w:val="single" w:sz="4" w:space="0" w:color="auto"/>
            </w:tcBorders>
            <w:hideMark/>
          </w:tcPr>
          <w:p w14:paraId="3370619E" w14:textId="77777777" w:rsidR="0053202B" w:rsidRPr="00B6143A" w:rsidRDefault="0053202B" w:rsidP="00692B69">
            <w:pPr>
              <w:spacing w:after="0"/>
              <w:ind w:firstLine="486"/>
              <w:jc w:val="center"/>
              <w:rPr>
                <w:rFonts w:ascii="Times New Roman" w:eastAsia="MS Mincho" w:hAnsi="Times New Roman" w:cs="Times New Roman"/>
                <w:caps/>
                <w:sz w:val="24"/>
                <w:szCs w:val="24"/>
                <w:lang w:eastAsia="ja-JP"/>
              </w:rPr>
            </w:pPr>
            <w:r>
              <w:rPr>
                <w:rFonts w:ascii="Times New Roman" w:hAnsi="Times New Roman" w:cs="Times New Roman"/>
                <w:caps/>
                <w:sz w:val="24"/>
                <w:szCs w:val="24"/>
              </w:rPr>
              <w:t>10</w:t>
            </w:r>
          </w:p>
        </w:tc>
      </w:tr>
      <w:tr w:rsidR="0053202B" w:rsidRPr="00196F1D" w14:paraId="445D2617" w14:textId="77777777" w:rsidTr="00692B69">
        <w:trPr>
          <w:gridAfter w:val="1"/>
          <w:wAfter w:w="33" w:type="pct"/>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3015F" w14:textId="77777777" w:rsidR="0053202B" w:rsidRPr="00B75E61" w:rsidRDefault="0053202B" w:rsidP="00F70BE6">
            <w:pPr>
              <w:spacing w:after="0"/>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0EC861AC" w14:textId="77777777" w:rsidR="0053202B" w:rsidRPr="00F12847" w:rsidRDefault="0053202B" w:rsidP="00F70BE6">
            <w:pPr>
              <w:spacing w:after="0"/>
              <w:ind w:firstLine="486"/>
              <w:jc w:val="both"/>
              <w:rPr>
                <w:rFonts w:ascii="Times New Roman" w:hAnsi="Times New Roman" w:cs="Times New Roman"/>
                <w:sz w:val="24"/>
                <w:szCs w:val="24"/>
                <w:lang w:val="kk-KZ"/>
              </w:rPr>
            </w:pPr>
            <w:r w:rsidRPr="00F12847">
              <w:rPr>
                <w:rFonts w:ascii="Times New Roman" w:hAnsi="Times New Roman" w:cs="Times New Roman"/>
                <w:sz w:val="24"/>
                <w:szCs w:val="24"/>
                <w:lang w:val="kk-KZ"/>
              </w:rPr>
              <w:t>СОӨЖ кеңес беру және СӨЖ қабылдау.</w:t>
            </w:r>
          </w:p>
          <w:p w14:paraId="3857B3E4" w14:textId="77777777" w:rsidR="0053202B" w:rsidRPr="00C84070" w:rsidRDefault="0053202B" w:rsidP="00F70BE6">
            <w:pPr>
              <w:spacing w:after="0"/>
              <w:ind w:firstLine="486"/>
              <w:rPr>
                <w:rFonts w:ascii="Times New Roman" w:hAnsi="Times New Roman" w:cs="Times New Roman"/>
                <w:lang w:val="kk-KZ"/>
              </w:rPr>
            </w:pPr>
            <w:r w:rsidRPr="00B6143A">
              <w:rPr>
                <w:rFonts w:ascii="Times New Roman" w:hAnsi="Times New Roman" w:cs="Times New Roman"/>
                <w:lang w:val="kk-KZ"/>
              </w:rPr>
              <w:t>СОӨЖ 6. - Коллоквиум. Тимбилдинг: түсінігі, пайда болу тарихы, мақсаттары мен міндеттері, түрлері. Әр түрлі ұжымға арналған тимбилдинг бойынша тренинг бағдарламасын құрыңыз. Топта тренинг жаттығуларының кейбіреулерін жүргізіңіз.</w:t>
            </w:r>
          </w:p>
        </w:tc>
        <w:tc>
          <w:tcPr>
            <w:tcW w:w="409" w:type="pct"/>
            <w:tcBorders>
              <w:top w:val="single" w:sz="4" w:space="0" w:color="auto"/>
              <w:left w:val="single" w:sz="4" w:space="0" w:color="auto"/>
              <w:bottom w:val="single" w:sz="4" w:space="0" w:color="auto"/>
              <w:right w:val="single" w:sz="4" w:space="0" w:color="auto"/>
            </w:tcBorders>
            <w:hideMark/>
          </w:tcPr>
          <w:p w14:paraId="179CF258" w14:textId="77777777" w:rsidR="0053202B" w:rsidRPr="00B75E61" w:rsidRDefault="0053202B" w:rsidP="00692B69">
            <w:pPr>
              <w:spacing w:after="0"/>
              <w:ind w:firstLine="486"/>
              <w:jc w:val="center"/>
              <w:rPr>
                <w:rFonts w:ascii="Times New Roman" w:eastAsia="MS Mincho" w:hAnsi="Times New Roman" w:cs="Times New Roman"/>
                <w:sz w:val="24"/>
                <w:szCs w:val="24"/>
                <w:lang w:val="kk-KZ" w:eastAsia="ja-JP"/>
              </w:rPr>
            </w:pPr>
          </w:p>
        </w:tc>
        <w:tc>
          <w:tcPr>
            <w:tcW w:w="476" w:type="pct"/>
            <w:tcBorders>
              <w:top w:val="single" w:sz="4" w:space="0" w:color="auto"/>
              <w:left w:val="single" w:sz="4" w:space="0" w:color="auto"/>
              <w:bottom w:val="single" w:sz="4" w:space="0" w:color="auto"/>
              <w:right w:val="single" w:sz="4" w:space="0" w:color="auto"/>
            </w:tcBorders>
            <w:hideMark/>
          </w:tcPr>
          <w:p w14:paraId="7B09DC80" w14:textId="77777777" w:rsidR="0053202B" w:rsidRPr="00374057" w:rsidRDefault="0053202B" w:rsidP="00692B69">
            <w:pPr>
              <w:spacing w:after="0"/>
              <w:ind w:firstLine="486"/>
              <w:jc w:val="center"/>
              <w:rPr>
                <w:rFonts w:ascii="Times New Roman" w:eastAsia="MS Mincho" w:hAnsi="Times New Roman" w:cs="Times New Roman"/>
                <w:caps/>
                <w:sz w:val="24"/>
                <w:szCs w:val="24"/>
                <w:lang w:val="en-US" w:eastAsia="ja-JP"/>
              </w:rPr>
            </w:pPr>
            <w:r>
              <w:rPr>
                <w:rFonts w:ascii="Times New Roman" w:hAnsi="Times New Roman" w:cs="Times New Roman"/>
                <w:caps/>
                <w:sz w:val="24"/>
                <w:szCs w:val="24"/>
                <w:lang w:val="en-US"/>
              </w:rPr>
              <w:t>15</w:t>
            </w:r>
          </w:p>
        </w:tc>
      </w:tr>
      <w:tr w:rsidR="0053202B" w:rsidRPr="00196F1D" w14:paraId="64DA6ECB" w14:textId="77777777" w:rsidTr="00692B69">
        <w:trPr>
          <w:gridAfter w:val="1"/>
          <w:wAfter w:w="33" w:type="pct"/>
        </w:trPr>
        <w:tc>
          <w:tcPr>
            <w:tcW w:w="415" w:type="pct"/>
            <w:vMerge w:val="restart"/>
            <w:tcBorders>
              <w:top w:val="single" w:sz="4" w:space="0" w:color="auto"/>
              <w:left w:val="single" w:sz="4" w:space="0" w:color="auto"/>
              <w:bottom w:val="single" w:sz="4" w:space="0" w:color="auto"/>
              <w:right w:val="single" w:sz="4" w:space="0" w:color="auto"/>
            </w:tcBorders>
            <w:vAlign w:val="center"/>
            <w:hideMark/>
          </w:tcPr>
          <w:p w14:paraId="448B297B" w14:textId="77777777" w:rsidR="0053202B" w:rsidRPr="00B75E61" w:rsidRDefault="0053202B" w:rsidP="00F70BE6">
            <w:pPr>
              <w:spacing w:after="0"/>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12</w:t>
            </w:r>
          </w:p>
        </w:tc>
        <w:tc>
          <w:tcPr>
            <w:tcW w:w="3667" w:type="pct"/>
            <w:tcBorders>
              <w:top w:val="single" w:sz="4" w:space="0" w:color="auto"/>
              <w:left w:val="single" w:sz="4" w:space="0" w:color="auto"/>
              <w:bottom w:val="single" w:sz="4" w:space="0" w:color="auto"/>
              <w:right w:val="single" w:sz="4" w:space="0" w:color="auto"/>
            </w:tcBorders>
            <w:hideMark/>
          </w:tcPr>
          <w:p w14:paraId="29C32775" w14:textId="77777777" w:rsidR="0053202B" w:rsidRPr="00C84070" w:rsidRDefault="0053202B" w:rsidP="00F70BE6">
            <w:pPr>
              <w:spacing w:after="0"/>
              <w:ind w:firstLine="486"/>
              <w:jc w:val="both"/>
              <w:rPr>
                <w:rFonts w:ascii="Times New Roman" w:hAnsi="Times New Roman" w:cs="Times New Roman"/>
                <w:lang w:val="kk-KZ"/>
              </w:rPr>
            </w:pPr>
            <w:r w:rsidRPr="00C84070">
              <w:rPr>
                <w:rFonts w:ascii="Times New Roman" w:hAnsi="Times New Roman" w:cs="Times New Roman"/>
                <w:lang w:val="kk-KZ"/>
              </w:rPr>
              <w:t xml:space="preserve">12 дәріс. </w:t>
            </w:r>
            <w:r w:rsidRPr="00B6143A">
              <w:rPr>
                <w:rFonts w:ascii="Times New Roman" w:hAnsi="Times New Roman" w:cs="Times New Roman"/>
                <w:lang w:val="kk-KZ" w:eastAsia="ko-KR"/>
              </w:rPr>
              <w:t>Шағын топта қалыптасатын  өмірләк іс әрекеттің әлеуметтік-психологиялық аспектілері. Топ бірлескен іс әрекет субъектісі ретінде (Г.М. Андреева, А.В. Петровский және т.б.).</w:t>
            </w:r>
          </w:p>
        </w:tc>
        <w:tc>
          <w:tcPr>
            <w:tcW w:w="409" w:type="pct"/>
            <w:tcBorders>
              <w:top w:val="single" w:sz="4" w:space="0" w:color="auto"/>
              <w:left w:val="single" w:sz="4" w:space="0" w:color="auto"/>
              <w:bottom w:val="single" w:sz="4" w:space="0" w:color="auto"/>
              <w:right w:val="single" w:sz="4" w:space="0" w:color="auto"/>
            </w:tcBorders>
            <w:hideMark/>
          </w:tcPr>
          <w:p w14:paraId="3ECD69D4" w14:textId="77777777" w:rsidR="0053202B" w:rsidRPr="00B75E61" w:rsidRDefault="0053202B" w:rsidP="00692B69">
            <w:pPr>
              <w:spacing w:after="0"/>
              <w:ind w:firstLine="486"/>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6" w:type="pct"/>
            <w:tcBorders>
              <w:top w:val="single" w:sz="4" w:space="0" w:color="auto"/>
              <w:left w:val="single" w:sz="4" w:space="0" w:color="auto"/>
              <w:bottom w:val="single" w:sz="4" w:space="0" w:color="auto"/>
              <w:right w:val="single" w:sz="4" w:space="0" w:color="auto"/>
            </w:tcBorders>
            <w:hideMark/>
          </w:tcPr>
          <w:p w14:paraId="6961B7F0" w14:textId="77777777" w:rsidR="0053202B" w:rsidRPr="00374057" w:rsidRDefault="0053202B" w:rsidP="00692B69">
            <w:pPr>
              <w:spacing w:after="0"/>
              <w:ind w:firstLine="486"/>
              <w:jc w:val="center"/>
              <w:rPr>
                <w:rFonts w:ascii="Times New Roman" w:eastAsia="MS Mincho" w:hAnsi="Times New Roman" w:cs="Times New Roman"/>
                <w:caps/>
                <w:sz w:val="24"/>
                <w:szCs w:val="24"/>
                <w:lang w:val="en-US" w:eastAsia="ja-JP"/>
              </w:rPr>
            </w:pPr>
            <w:r>
              <w:rPr>
                <w:rFonts w:ascii="Times New Roman" w:hAnsi="Times New Roman" w:cs="Times New Roman"/>
                <w:caps/>
                <w:sz w:val="24"/>
                <w:szCs w:val="24"/>
                <w:lang w:val="en-US"/>
              </w:rPr>
              <w:t>0</w:t>
            </w:r>
          </w:p>
        </w:tc>
      </w:tr>
      <w:tr w:rsidR="0053202B" w:rsidRPr="00B75E61" w14:paraId="3864C013" w14:textId="77777777" w:rsidTr="00692B69">
        <w:trPr>
          <w:gridAfter w:val="1"/>
          <w:wAfter w:w="3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93E36" w14:textId="77777777" w:rsidR="0053202B" w:rsidRPr="00B75E61" w:rsidRDefault="0053202B" w:rsidP="00F70BE6">
            <w:pPr>
              <w:spacing w:after="0"/>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6B3456A3" w14:textId="77777777" w:rsidR="0053202B" w:rsidRPr="00C84070" w:rsidRDefault="0053202B" w:rsidP="00F70BE6">
            <w:pPr>
              <w:spacing w:after="0"/>
              <w:ind w:firstLine="486"/>
              <w:jc w:val="both"/>
              <w:rPr>
                <w:rFonts w:ascii="Times New Roman" w:hAnsi="Times New Roman" w:cs="Times New Roman"/>
                <w:lang w:val="kk-KZ"/>
              </w:rPr>
            </w:pPr>
            <w:r w:rsidRPr="00C84070">
              <w:rPr>
                <w:rFonts w:ascii="Times New Roman" w:hAnsi="Times New Roman" w:cs="Times New Roman"/>
                <w:lang w:val="kk-KZ"/>
              </w:rPr>
              <w:t xml:space="preserve">12 практикалық (зертханалық) сабақ. </w:t>
            </w:r>
            <w:r w:rsidRPr="00B6143A">
              <w:rPr>
                <w:rFonts w:ascii="Times New Roman" w:hAnsi="Times New Roman" w:cs="Times New Roman"/>
                <w:lang w:val="kk-KZ" w:eastAsia="ko-KR"/>
              </w:rPr>
              <w:t xml:space="preserve">Көшбасшылық және басшылық топтың өмірлік процестерін басқарудың феномені ретінде. Көшбасшылық теориялары.Топтық шешім қабылдау процесі. «Топтың поляризациясы» құбылысы. Топтық талқылау, «брейнсторминг» топтық шешімдердің тиімділігін арттыру әдістері ретінде.Шағын топтардың түрлері, олардың тиімділігінің критерийлері.Топтар арасындағы қатынастар психологиясы. Топтар арасындағы қарым-қатынас </w:t>
            </w:r>
            <w:r w:rsidRPr="00B6143A">
              <w:rPr>
                <w:rFonts w:ascii="Times New Roman" w:hAnsi="Times New Roman" w:cs="Times New Roman"/>
                <w:lang w:val="kk-KZ" w:eastAsia="ko-KR"/>
              </w:rPr>
              <w:lastRenderedPageBreak/>
              <w:t>психологиясын зерттеу тәсілдері. «Топтар арасындағы кемсітушілік», «топ ішіндегі фаворитизм» әлеуметтік-психологиялық құбылыс ретінде.</w:t>
            </w:r>
          </w:p>
        </w:tc>
        <w:tc>
          <w:tcPr>
            <w:tcW w:w="409" w:type="pct"/>
            <w:tcBorders>
              <w:top w:val="single" w:sz="4" w:space="0" w:color="auto"/>
              <w:left w:val="single" w:sz="4" w:space="0" w:color="auto"/>
              <w:bottom w:val="single" w:sz="4" w:space="0" w:color="auto"/>
              <w:right w:val="single" w:sz="4" w:space="0" w:color="auto"/>
            </w:tcBorders>
            <w:hideMark/>
          </w:tcPr>
          <w:p w14:paraId="51EC8DD2" w14:textId="77777777" w:rsidR="0053202B" w:rsidRPr="00B75E61" w:rsidRDefault="0053202B" w:rsidP="00692B69">
            <w:pPr>
              <w:spacing w:after="0"/>
              <w:ind w:firstLine="486"/>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lastRenderedPageBreak/>
              <w:t>1</w:t>
            </w:r>
          </w:p>
        </w:tc>
        <w:tc>
          <w:tcPr>
            <w:tcW w:w="476" w:type="pct"/>
            <w:tcBorders>
              <w:top w:val="single" w:sz="4" w:space="0" w:color="auto"/>
              <w:left w:val="single" w:sz="4" w:space="0" w:color="auto"/>
              <w:bottom w:val="single" w:sz="4" w:space="0" w:color="auto"/>
              <w:right w:val="single" w:sz="4" w:space="0" w:color="auto"/>
            </w:tcBorders>
            <w:hideMark/>
          </w:tcPr>
          <w:p w14:paraId="7B098CA0" w14:textId="77777777" w:rsidR="0053202B" w:rsidRPr="00B6143A" w:rsidRDefault="0053202B" w:rsidP="00692B69">
            <w:pPr>
              <w:spacing w:after="0"/>
              <w:ind w:firstLine="486"/>
              <w:jc w:val="center"/>
              <w:rPr>
                <w:rFonts w:ascii="Times New Roman" w:eastAsia="MS Mincho" w:hAnsi="Times New Roman" w:cs="Times New Roman"/>
                <w:caps/>
                <w:sz w:val="24"/>
                <w:szCs w:val="24"/>
                <w:lang w:eastAsia="ja-JP"/>
              </w:rPr>
            </w:pPr>
            <w:r>
              <w:rPr>
                <w:rFonts w:ascii="Times New Roman" w:hAnsi="Times New Roman" w:cs="Times New Roman"/>
                <w:caps/>
                <w:sz w:val="24"/>
                <w:szCs w:val="24"/>
              </w:rPr>
              <w:t>10</w:t>
            </w:r>
          </w:p>
        </w:tc>
      </w:tr>
      <w:tr w:rsidR="0053202B" w:rsidRPr="00B63E0B" w14:paraId="2B2DCE64" w14:textId="77777777" w:rsidTr="00692B69">
        <w:trPr>
          <w:gridAfter w:val="1"/>
          <w:wAfter w:w="3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96CC0" w14:textId="77777777" w:rsidR="0053202B" w:rsidRPr="00B75E61" w:rsidRDefault="0053202B" w:rsidP="00F70BE6">
            <w:pPr>
              <w:spacing w:after="0"/>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2C3DBF0B" w14:textId="77777777" w:rsidR="0053202B" w:rsidRPr="00B63E0B" w:rsidRDefault="0053202B" w:rsidP="00F70BE6">
            <w:pPr>
              <w:spacing w:after="0"/>
              <w:ind w:firstLine="486"/>
              <w:rPr>
                <w:rFonts w:ascii="Times New Roman" w:hAnsi="Times New Roman" w:cs="Times New Roman"/>
                <w:b/>
                <w:lang w:val="kk-KZ"/>
              </w:rPr>
            </w:pPr>
          </w:p>
          <w:p w14:paraId="57D6D2CD" w14:textId="77777777" w:rsidR="0053202B" w:rsidRPr="00B63E0B" w:rsidRDefault="0053202B" w:rsidP="00F70BE6">
            <w:pPr>
              <w:spacing w:after="0"/>
              <w:ind w:firstLine="486"/>
              <w:rPr>
                <w:rFonts w:ascii="Times New Roman" w:hAnsi="Times New Roman" w:cs="Times New Roman"/>
              </w:rPr>
            </w:pPr>
            <w:r w:rsidRPr="00B63E0B">
              <w:rPr>
                <w:rFonts w:ascii="Times New Roman" w:hAnsi="Times New Roman" w:cs="Times New Roman"/>
                <w:b/>
                <w:lang w:val="kk-KZ"/>
              </w:rPr>
              <w:t>5 модуль. Үлкен топтар мен бұқаралық әлеуметтік процестер психологиясы</w:t>
            </w:r>
          </w:p>
        </w:tc>
        <w:tc>
          <w:tcPr>
            <w:tcW w:w="409" w:type="pct"/>
            <w:tcBorders>
              <w:top w:val="single" w:sz="4" w:space="0" w:color="auto"/>
              <w:left w:val="single" w:sz="4" w:space="0" w:color="auto"/>
              <w:bottom w:val="single" w:sz="4" w:space="0" w:color="auto"/>
              <w:right w:val="single" w:sz="4" w:space="0" w:color="auto"/>
            </w:tcBorders>
            <w:hideMark/>
          </w:tcPr>
          <w:p w14:paraId="6761D916" w14:textId="77777777" w:rsidR="0053202B" w:rsidRPr="00B75E61" w:rsidRDefault="0053202B" w:rsidP="00692B69">
            <w:pPr>
              <w:spacing w:after="0"/>
              <w:ind w:firstLine="486"/>
              <w:jc w:val="center"/>
              <w:rPr>
                <w:rFonts w:ascii="Times New Roman" w:eastAsia="MS Mincho" w:hAnsi="Times New Roman" w:cs="Times New Roman"/>
                <w:sz w:val="24"/>
                <w:szCs w:val="24"/>
                <w:lang w:val="kk-KZ" w:eastAsia="ja-JP"/>
              </w:rPr>
            </w:pPr>
          </w:p>
        </w:tc>
        <w:tc>
          <w:tcPr>
            <w:tcW w:w="476" w:type="pct"/>
            <w:tcBorders>
              <w:top w:val="single" w:sz="4" w:space="0" w:color="auto"/>
              <w:left w:val="single" w:sz="4" w:space="0" w:color="auto"/>
              <w:bottom w:val="single" w:sz="4" w:space="0" w:color="auto"/>
              <w:right w:val="single" w:sz="4" w:space="0" w:color="auto"/>
            </w:tcBorders>
            <w:hideMark/>
          </w:tcPr>
          <w:p w14:paraId="2FD2204C" w14:textId="77777777" w:rsidR="0053202B" w:rsidRPr="00B75E61" w:rsidRDefault="0053202B" w:rsidP="00692B69">
            <w:pPr>
              <w:spacing w:after="0"/>
              <w:ind w:firstLine="486"/>
              <w:jc w:val="center"/>
              <w:rPr>
                <w:rFonts w:ascii="Times New Roman" w:eastAsia="MS Mincho" w:hAnsi="Times New Roman" w:cs="Times New Roman"/>
                <w:caps/>
                <w:sz w:val="24"/>
                <w:szCs w:val="24"/>
                <w:lang w:val="kk-KZ" w:eastAsia="ja-JP"/>
              </w:rPr>
            </w:pPr>
          </w:p>
        </w:tc>
      </w:tr>
      <w:tr w:rsidR="0053202B" w:rsidRPr="00A43590" w14:paraId="6454C425" w14:textId="77777777" w:rsidTr="00692B69">
        <w:trPr>
          <w:gridAfter w:val="1"/>
          <w:wAfter w:w="33" w:type="pct"/>
        </w:trPr>
        <w:tc>
          <w:tcPr>
            <w:tcW w:w="415" w:type="pct"/>
            <w:vMerge w:val="restart"/>
            <w:tcBorders>
              <w:top w:val="single" w:sz="4" w:space="0" w:color="auto"/>
              <w:left w:val="single" w:sz="4" w:space="0" w:color="auto"/>
              <w:bottom w:val="single" w:sz="4" w:space="0" w:color="auto"/>
              <w:right w:val="single" w:sz="4" w:space="0" w:color="auto"/>
            </w:tcBorders>
            <w:vAlign w:val="center"/>
            <w:hideMark/>
          </w:tcPr>
          <w:p w14:paraId="17539072" w14:textId="77777777" w:rsidR="0053202B" w:rsidRPr="00B75E61" w:rsidRDefault="0053202B" w:rsidP="00F70BE6">
            <w:pPr>
              <w:spacing w:after="0"/>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13</w:t>
            </w:r>
          </w:p>
        </w:tc>
        <w:tc>
          <w:tcPr>
            <w:tcW w:w="3667" w:type="pct"/>
            <w:tcBorders>
              <w:top w:val="single" w:sz="4" w:space="0" w:color="auto"/>
              <w:left w:val="single" w:sz="4" w:space="0" w:color="auto"/>
              <w:bottom w:val="single" w:sz="4" w:space="0" w:color="auto"/>
              <w:right w:val="single" w:sz="4" w:space="0" w:color="auto"/>
            </w:tcBorders>
            <w:hideMark/>
          </w:tcPr>
          <w:p w14:paraId="7BD92F24" w14:textId="77777777" w:rsidR="0053202B" w:rsidRPr="00B63E0B" w:rsidRDefault="0053202B" w:rsidP="00F70BE6">
            <w:pPr>
              <w:spacing w:after="0"/>
              <w:ind w:firstLine="486"/>
              <w:jc w:val="both"/>
              <w:rPr>
                <w:rFonts w:ascii="Times New Roman" w:hAnsi="Times New Roman" w:cs="Times New Roman"/>
                <w:lang w:val="kk-KZ"/>
              </w:rPr>
            </w:pPr>
            <w:r w:rsidRPr="00C84070">
              <w:rPr>
                <w:rFonts w:ascii="Times New Roman" w:hAnsi="Times New Roman" w:cs="Times New Roman"/>
                <w:lang w:val="kk-KZ"/>
              </w:rPr>
              <w:t xml:space="preserve">13 дәріс. </w:t>
            </w:r>
            <w:r w:rsidRPr="00B63E0B">
              <w:rPr>
                <w:rFonts w:ascii="Times New Roman" w:hAnsi="Times New Roman" w:cs="Times New Roman"/>
                <w:lang w:val="kk-KZ" w:eastAsia="ko-KR"/>
              </w:rPr>
              <w:t>Үлкен әлеуметтік топтардың психологиялық сипаттамасы. Әлеуметтік психологиядағы үлкен әлеуметтік топтарды зерттеудің проблемалары, теориялық және әдіснамалық принциптері.</w:t>
            </w:r>
          </w:p>
        </w:tc>
        <w:tc>
          <w:tcPr>
            <w:tcW w:w="409" w:type="pct"/>
            <w:tcBorders>
              <w:top w:val="single" w:sz="4" w:space="0" w:color="auto"/>
              <w:left w:val="single" w:sz="4" w:space="0" w:color="auto"/>
              <w:bottom w:val="single" w:sz="4" w:space="0" w:color="auto"/>
              <w:right w:val="single" w:sz="4" w:space="0" w:color="auto"/>
            </w:tcBorders>
            <w:hideMark/>
          </w:tcPr>
          <w:p w14:paraId="55F26E17" w14:textId="77777777" w:rsidR="0053202B" w:rsidRPr="00B75E61" w:rsidRDefault="0053202B" w:rsidP="00692B69">
            <w:pPr>
              <w:spacing w:after="0"/>
              <w:ind w:firstLine="486"/>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6" w:type="pct"/>
            <w:tcBorders>
              <w:top w:val="single" w:sz="4" w:space="0" w:color="auto"/>
              <w:left w:val="single" w:sz="4" w:space="0" w:color="auto"/>
              <w:bottom w:val="single" w:sz="4" w:space="0" w:color="auto"/>
              <w:right w:val="single" w:sz="4" w:space="0" w:color="auto"/>
            </w:tcBorders>
            <w:hideMark/>
          </w:tcPr>
          <w:p w14:paraId="5076457E" w14:textId="77777777" w:rsidR="0053202B" w:rsidRPr="00374057" w:rsidRDefault="0053202B" w:rsidP="00692B69">
            <w:pPr>
              <w:spacing w:after="0"/>
              <w:ind w:firstLine="486"/>
              <w:jc w:val="center"/>
              <w:rPr>
                <w:rFonts w:ascii="Times New Roman" w:eastAsia="MS Mincho" w:hAnsi="Times New Roman" w:cs="Times New Roman"/>
                <w:caps/>
                <w:sz w:val="24"/>
                <w:szCs w:val="24"/>
                <w:lang w:val="en-US" w:eastAsia="ja-JP"/>
              </w:rPr>
            </w:pPr>
            <w:r>
              <w:rPr>
                <w:rFonts w:ascii="Times New Roman" w:hAnsi="Times New Roman" w:cs="Times New Roman"/>
                <w:caps/>
                <w:sz w:val="24"/>
                <w:szCs w:val="24"/>
                <w:lang w:val="en-US"/>
              </w:rPr>
              <w:t>0</w:t>
            </w:r>
          </w:p>
        </w:tc>
      </w:tr>
      <w:tr w:rsidR="0053202B" w:rsidRPr="00B75E61" w14:paraId="00B325EE" w14:textId="77777777" w:rsidTr="00692B69">
        <w:trPr>
          <w:gridAfter w:val="1"/>
          <w:wAfter w:w="3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F5A353" w14:textId="77777777" w:rsidR="0053202B" w:rsidRPr="00B75E61" w:rsidRDefault="0053202B" w:rsidP="00F70BE6">
            <w:pPr>
              <w:spacing w:after="0"/>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44875F80" w14:textId="77777777" w:rsidR="0053202B" w:rsidRPr="001B7E37" w:rsidRDefault="0053202B" w:rsidP="00F70BE6">
            <w:pPr>
              <w:spacing w:after="0"/>
              <w:ind w:firstLine="486"/>
              <w:jc w:val="both"/>
              <w:rPr>
                <w:rFonts w:ascii="Times New Roman" w:hAnsi="Times New Roman" w:cs="Times New Roman"/>
                <w:lang w:val="kk-KZ"/>
              </w:rPr>
            </w:pPr>
            <w:r w:rsidRPr="00C84070">
              <w:rPr>
                <w:rFonts w:ascii="Times New Roman" w:hAnsi="Times New Roman" w:cs="Times New Roman"/>
                <w:lang w:val="kk-KZ"/>
              </w:rPr>
              <w:t>13 практикалық (зертханалық) сабақ.</w:t>
            </w:r>
            <w:r w:rsidRPr="00C84070">
              <w:rPr>
                <w:rFonts w:ascii="Times New Roman" w:hAnsi="Times New Roman" w:cs="Times New Roman"/>
                <w:b/>
                <w:lang w:val="kk-KZ"/>
              </w:rPr>
              <w:t xml:space="preserve"> </w:t>
            </w:r>
            <w:r w:rsidRPr="00B63E0B">
              <w:rPr>
                <w:rFonts w:ascii="Times New Roman" w:hAnsi="Times New Roman" w:cs="Times New Roman"/>
                <w:lang w:val="kk-KZ" w:eastAsia="ko-KR"/>
              </w:rPr>
              <w:t>Үлкен әлеуметтік топтардың жіктелуі. Аяқ асты,  ұйымдастырылмаған (тобыр, демонстрация және т.б.) және уақытша жартылай ұйымдастырылған (публика, митинг, аудитория және т.б.) үлкен топтар. Тұрақты әлеуметтік топтар (таптар, әлеуметтік таптар, ұлттар, кәсіби топтар, саяси партиялар және т.б.). Діни бірлестіктер мен ұйымдардың психологиялық сипаттамасы. Бұқаралық әлеуметтік құбылыстар және олардың ерекшеліктері (тобыр туралы түсінік, дүрбелең). Бұқаралық жүріс-тұрыс заңдылықтарын түсіну үшін жұқтыру, сендіру, еліктеу процестерін зерттеудің маңыздылығы.</w:t>
            </w:r>
          </w:p>
        </w:tc>
        <w:tc>
          <w:tcPr>
            <w:tcW w:w="409" w:type="pct"/>
            <w:tcBorders>
              <w:top w:val="single" w:sz="4" w:space="0" w:color="auto"/>
              <w:left w:val="single" w:sz="4" w:space="0" w:color="auto"/>
              <w:bottom w:val="single" w:sz="4" w:space="0" w:color="auto"/>
              <w:right w:val="single" w:sz="4" w:space="0" w:color="auto"/>
            </w:tcBorders>
            <w:hideMark/>
          </w:tcPr>
          <w:p w14:paraId="18677BC2" w14:textId="77777777" w:rsidR="0053202B" w:rsidRPr="00B75E61" w:rsidRDefault="0053202B" w:rsidP="00692B69">
            <w:pPr>
              <w:spacing w:after="0"/>
              <w:ind w:firstLine="486"/>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6" w:type="pct"/>
            <w:tcBorders>
              <w:top w:val="single" w:sz="4" w:space="0" w:color="auto"/>
              <w:left w:val="single" w:sz="4" w:space="0" w:color="auto"/>
              <w:bottom w:val="single" w:sz="4" w:space="0" w:color="auto"/>
              <w:right w:val="single" w:sz="4" w:space="0" w:color="auto"/>
            </w:tcBorders>
            <w:hideMark/>
          </w:tcPr>
          <w:p w14:paraId="5503752D" w14:textId="77777777" w:rsidR="0053202B" w:rsidRPr="00374057" w:rsidRDefault="0053202B" w:rsidP="00692B69">
            <w:pPr>
              <w:spacing w:after="0"/>
              <w:ind w:firstLine="486"/>
              <w:jc w:val="center"/>
              <w:rPr>
                <w:rFonts w:ascii="Times New Roman" w:eastAsia="MS Mincho" w:hAnsi="Times New Roman" w:cs="Times New Roman"/>
                <w:caps/>
                <w:sz w:val="24"/>
                <w:szCs w:val="24"/>
                <w:lang w:val="en-US" w:eastAsia="ja-JP"/>
              </w:rPr>
            </w:pPr>
            <w:r>
              <w:rPr>
                <w:rFonts w:ascii="Times New Roman" w:hAnsi="Times New Roman" w:cs="Times New Roman"/>
                <w:caps/>
                <w:sz w:val="24"/>
                <w:szCs w:val="24"/>
                <w:lang w:val="en-US"/>
              </w:rPr>
              <w:t>15</w:t>
            </w:r>
          </w:p>
        </w:tc>
      </w:tr>
      <w:tr w:rsidR="0053202B" w:rsidRPr="00B75E61" w14:paraId="30D41197" w14:textId="77777777" w:rsidTr="00692B69">
        <w:trPr>
          <w:gridAfter w:val="1"/>
          <w:wAfter w:w="3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2C21F" w14:textId="77777777" w:rsidR="0053202B" w:rsidRPr="00B75E61" w:rsidRDefault="0053202B" w:rsidP="00F70BE6">
            <w:pPr>
              <w:spacing w:after="0"/>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119E14FA" w14:textId="77777777" w:rsidR="0053202B" w:rsidRPr="00C84070" w:rsidRDefault="0053202B" w:rsidP="00F70BE6">
            <w:pPr>
              <w:spacing w:after="0"/>
              <w:ind w:firstLine="486"/>
              <w:jc w:val="both"/>
              <w:rPr>
                <w:rFonts w:ascii="Times New Roman" w:hAnsi="Times New Roman" w:cs="Times New Roman"/>
                <w:lang w:val="kk-KZ"/>
              </w:rPr>
            </w:pPr>
          </w:p>
        </w:tc>
        <w:tc>
          <w:tcPr>
            <w:tcW w:w="409" w:type="pct"/>
            <w:tcBorders>
              <w:top w:val="single" w:sz="4" w:space="0" w:color="auto"/>
              <w:left w:val="single" w:sz="4" w:space="0" w:color="auto"/>
              <w:bottom w:val="single" w:sz="4" w:space="0" w:color="auto"/>
              <w:right w:val="single" w:sz="4" w:space="0" w:color="auto"/>
            </w:tcBorders>
            <w:hideMark/>
          </w:tcPr>
          <w:p w14:paraId="7897879E" w14:textId="77777777" w:rsidR="0053202B" w:rsidRPr="00B75E61" w:rsidRDefault="0053202B" w:rsidP="00692B69">
            <w:pPr>
              <w:spacing w:after="0"/>
              <w:ind w:firstLine="486"/>
              <w:jc w:val="center"/>
              <w:rPr>
                <w:rFonts w:ascii="Times New Roman" w:hAnsi="Times New Roman" w:cs="Times New Roman"/>
                <w:sz w:val="24"/>
                <w:szCs w:val="24"/>
                <w:lang w:val="kk-KZ"/>
              </w:rPr>
            </w:pPr>
          </w:p>
        </w:tc>
        <w:tc>
          <w:tcPr>
            <w:tcW w:w="476" w:type="pct"/>
            <w:tcBorders>
              <w:top w:val="single" w:sz="4" w:space="0" w:color="auto"/>
              <w:left w:val="single" w:sz="4" w:space="0" w:color="auto"/>
              <w:bottom w:val="single" w:sz="4" w:space="0" w:color="auto"/>
              <w:right w:val="single" w:sz="4" w:space="0" w:color="auto"/>
            </w:tcBorders>
            <w:hideMark/>
          </w:tcPr>
          <w:p w14:paraId="683ABF91" w14:textId="77777777" w:rsidR="0053202B" w:rsidRDefault="0053202B" w:rsidP="00692B69">
            <w:pPr>
              <w:spacing w:after="0"/>
              <w:ind w:firstLine="486"/>
              <w:jc w:val="center"/>
              <w:rPr>
                <w:rFonts w:ascii="Times New Roman" w:hAnsi="Times New Roman" w:cs="Times New Roman"/>
                <w:caps/>
                <w:sz w:val="24"/>
                <w:szCs w:val="24"/>
                <w:lang w:val="en-US"/>
              </w:rPr>
            </w:pPr>
          </w:p>
        </w:tc>
      </w:tr>
      <w:tr w:rsidR="0053202B" w:rsidRPr="0053202B" w14:paraId="6617FDA6" w14:textId="77777777" w:rsidTr="00692B69">
        <w:trPr>
          <w:gridAfter w:val="1"/>
          <w:wAfter w:w="3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B3A79E" w14:textId="77777777" w:rsidR="0053202B" w:rsidRPr="00B75E61" w:rsidRDefault="0053202B" w:rsidP="00F70BE6">
            <w:pPr>
              <w:spacing w:after="0"/>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51324977" w14:textId="77777777" w:rsidR="0053202B" w:rsidRPr="00B63E0B" w:rsidRDefault="0053202B" w:rsidP="00F70BE6">
            <w:pPr>
              <w:spacing w:after="0"/>
              <w:ind w:firstLine="486"/>
              <w:rPr>
                <w:rFonts w:ascii="Times New Roman" w:hAnsi="Times New Roman" w:cs="Times New Roman"/>
                <w:b/>
                <w:lang w:val="kk-KZ"/>
              </w:rPr>
            </w:pPr>
            <w:r w:rsidRPr="00B63E0B">
              <w:rPr>
                <w:rFonts w:ascii="Times New Roman" w:hAnsi="Times New Roman" w:cs="Times New Roman"/>
                <w:b/>
                <w:lang w:val="kk-KZ"/>
              </w:rPr>
              <w:t>6 модуль.Әлеуметтік психологиядағы қолданбалы зерттеулердің негізгі бағыттары</w:t>
            </w:r>
          </w:p>
        </w:tc>
        <w:tc>
          <w:tcPr>
            <w:tcW w:w="409" w:type="pct"/>
            <w:tcBorders>
              <w:top w:val="single" w:sz="4" w:space="0" w:color="auto"/>
              <w:left w:val="single" w:sz="4" w:space="0" w:color="auto"/>
              <w:bottom w:val="single" w:sz="4" w:space="0" w:color="auto"/>
              <w:right w:val="single" w:sz="4" w:space="0" w:color="auto"/>
            </w:tcBorders>
          </w:tcPr>
          <w:p w14:paraId="113937BF" w14:textId="77777777" w:rsidR="0053202B" w:rsidRPr="00B75E61" w:rsidRDefault="0053202B" w:rsidP="00692B69">
            <w:pPr>
              <w:spacing w:after="0"/>
              <w:ind w:firstLine="486"/>
              <w:jc w:val="center"/>
              <w:rPr>
                <w:rFonts w:ascii="Times New Roman" w:eastAsia="MS Mincho" w:hAnsi="Times New Roman" w:cs="Times New Roman"/>
                <w:sz w:val="24"/>
                <w:szCs w:val="24"/>
                <w:lang w:val="kk-KZ" w:eastAsia="ja-JP"/>
              </w:rPr>
            </w:pPr>
          </w:p>
        </w:tc>
        <w:tc>
          <w:tcPr>
            <w:tcW w:w="476" w:type="pct"/>
            <w:tcBorders>
              <w:top w:val="single" w:sz="4" w:space="0" w:color="auto"/>
              <w:left w:val="single" w:sz="4" w:space="0" w:color="auto"/>
              <w:bottom w:val="single" w:sz="4" w:space="0" w:color="auto"/>
              <w:right w:val="single" w:sz="4" w:space="0" w:color="auto"/>
            </w:tcBorders>
            <w:hideMark/>
          </w:tcPr>
          <w:p w14:paraId="5B1C41DF" w14:textId="77777777" w:rsidR="0053202B" w:rsidRPr="00B75E61" w:rsidRDefault="0053202B" w:rsidP="00692B69">
            <w:pPr>
              <w:tabs>
                <w:tab w:val="left" w:pos="225"/>
                <w:tab w:val="center" w:pos="363"/>
              </w:tabs>
              <w:spacing w:after="0"/>
              <w:ind w:firstLine="486"/>
              <w:jc w:val="center"/>
              <w:rPr>
                <w:rFonts w:ascii="Times New Roman" w:eastAsia="MS Mincho" w:hAnsi="Times New Roman" w:cs="Times New Roman"/>
                <w:caps/>
                <w:sz w:val="24"/>
                <w:szCs w:val="24"/>
                <w:lang w:val="kk-KZ" w:eastAsia="ja-JP"/>
              </w:rPr>
            </w:pPr>
          </w:p>
        </w:tc>
      </w:tr>
      <w:tr w:rsidR="0053202B" w:rsidRPr="00E628DA" w14:paraId="33B31A1E" w14:textId="77777777" w:rsidTr="00692B69">
        <w:trPr>
          <w:gridAfter w:val="1"/>
          <w:wAfter w:w="33" w:type="pct"/>
        </w:trPr>
        <w:tc>
          <w:tcPr>
            <w:tcW w:w="415" w:type="pct"/>
            <w:vMerge w:val="restart"/>
            <w:tcBorders>
              <w:top w:val="single" w:sz="4" w:space="0" w:color="auto"/>
              <w:left w:val="single" w:sz="4" w:space="0" w:color="auto"/>
              <w:bottom w:val="single" w:sz="4" w:space="0" w:color="auto"/>
              <w:right w:val="single" w:sz="4" w:space="0" w:color="auto"/>
            </w:tcBorders>
            <w:vAlign w:val="center"/>
            <w:hideMark/>
          </w:tcPr>
          <w:p w14:paraId="416AA9E3" w14:textId="77777777" w:rsidR="0053202B" w:rsidRPr="00B75E61" w:rsidRDefault="0053202B" w:rsidP="00F70BE6">
            <w:pPr>
              <w:spacing w:after="0"/>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14</w:t>
            </w:r>
          </w:p>
        </w:tc>
        <w:tc>
          <w:tcPr>
            <w:tcW w:w="3667" w:type="pct"/>
            <w:tcBorders>
              <w:top w:val="single" w:sz="4" w:space="0" w:color="auto"/>
              <w:left w:val="single" w:sz="4" w:space="0" w:color="auto"/>
              <w:bottom w:val="single" w:sz="4" w:space="0" w:color="auto"/>
              <w:right w:val="single" w:sz="4" w:space="0" w:color="auto"/>
            </w:tcBorders>
            <w:hideMark/>
          </w:tcPr>
          <w:p w14:paraId="3404487A" w14:textId="77777777" w:rsidR="0053202B" w:rsidRPr="00C84070" w:rsidRDefault="0053202B" w:rsidP="00F70BE6">
            <w:pPr>
              <w:spacing w:after="0"/>
              <w:ind w:firstLine="486"/>
              <w:jc w:val="both"/>
              <w:rPr>
                <w:rFonts w:ascii="Times New Roman" w:hAnsi="Times New Roman" w:cs="Times New Roman"/>
                <w:lang w:val="kk-KZ"/>
              </w:rPr>
            </w:pPr>
            <w:r w:rsidRPr="00C84070">
              <w:rPr>
                <w:rFonts w:ascii="Times New Roman" w:hAnsi="Times New Roman" w:cs="Times New Roman"/>
                <w:lang w:val="kk-KZ"/>
              </w:rPr>
              <w:t xml:space="preserve">14 дәріс. </w:t>
            </w:r>
            <w:r w:rsidRPr="00B63E0B">
              <w:rPr>
                <w:rFonts w:ascii="Times New Roman" w:hAnsi="Times New Roman" w:cs="Times New Roman"/>
                <w:bCs/>
                <w:lang w:val="kk-KZ" w:eastAsia="ko-KR"/>
              </w:rPr>
              <w:t>Әлеуметтік психологиядағы қолданбалы және теориялық білімнің арақатынасы. Қолданбалы әлеуметтік психология кәсіби әрекет саласы ретінде.</w:t>
            </w:r>
          </w:p>
        </w:tc>
        <w:tc>
          <w:tcPr>
            <w:tcW w:w="409" w:type="pct"/>
            <w:tcBorders>
              <w:top w:val="single" w:sz="4" w:space="0" w:color="auto"/>
              <w:left w:val="single" w:sz="4" w:space="0" w:color="auto"/>
              <w:bottom w:val="single" w:sz="4" w:space="0" w:color="auto"/>
              <w:right w:val="single" w:sz="4" w:space="0" w:color="auto"/>
            </w:tcBorders>
            <w:hideMark/>
          </w:tcPr>
          <w:p w14:paraId="235D3016" w14:textId="77777777" w:rsidR="0053202B" w:rsidRPr="00B75E61" w:rsidRDefault="0053202B" w:rsidP="00692B69">
            <w:pPr>
              <w:spacing w:after="0"/>
              <w:ind w:firstLine="486"/>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6" w:type="pct"/>
            <w:tcBorders>
              <w:top w:val="single" w:sz="4" w:space="0" w:color="auto"/>
              <w:left w:val="single" w:sz="4" w:space="0" w:color="auto"/>
              <w:bottom w:val="single" w:sz="4" w:space="0" w:color="auto"/>
              <w:right w:val="single" w:sz="4" w:space="0" w:color="auto"/>
            </w:tcBorders>
            <w:hideMark/>
          </w:tcPr>
          <w:p w14:paraId="490A8592" w14:textId="77777777" w:rsidR="0053202B" w:rsidRPr="00374057" w:rsidRDefault="0053202B" w:rsidP="00692B69">
            <w:pPr>
              <w:spacing w:after="0"/>
              <w:ind w:firstLine="486"/>
              <w:jc w:val="center"/>
              <w:rPr>
                <w:rFonts w:ascii="Times New Roman" w:eastAsia="MS Mincho" w:hAnsi="Times New Roman" w:cs="Times New Roman"/>
                <w:caps/>
                <w:sz w:val="24"/>
                <w:szCs w:val="24"/>
                <w:lang w:val="en-US" w:eastAsia="ja-JP"/>
              </w:rPr>
            </w:pPr>
            <w:r>
              <w:rPr>
                <w:rFonts w:ascii="Times New Roman" w:hAnsi="Times New Roman" w:cs="Times New Roman"/>
                <w:caps/>
                <w:sz w:val="24"/>
                <w:szCs w:val="24"/>
                <w:lang w:val="en-US"/>
              </w:rPr>
              <w:t>0</w:t>
            </w:r>
          </w:p>
        </w:tc>
      </w:tr>
      <w:tr w:rsidR="0053202B" w:rsidRPr="00E628DA" w14:paraId="14F1426D" w14:textId="77777777" w:rsidTr="00692B69">
        <w:trPr>
          <w:gridAfter w:val="1"/>
          <w:wAfter w:w="3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FDAFD6" w14:textId="77777777" w:rsidR="0053202B" w:rsidRPr="00B75E61" w:rsidRDefault="0053202B" w:rsidP="00F70BE6">
            <w:pPr>
              <w:spacing w:after="0"/>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374F94C3" w14:textId="77777777" w:rsidR="0053202B" w:rsidRPr="00C84070" w:rsidRDefault="0053202B" w:rsidP="00F70BE6">
            <w:pPr>
              <w:spacing w:after="0"/>
              <w:ind w:firstLine="486"/>
              <w:jc w:val="both"/>
              <w:rPr>
                <w:rFonts w:ascii="Times New Roman" w:hAnsi="Times New Roman" w:cs="Times New Roman"/>
                <w:lang w:val="kk-KZ"/>
              </w:rPr>
            </w:pPr>
            <w:r w:rsidRPr="00C84070">
              <w:rPr>
                <w:rFonts w:ascii="Times New Roman" w:hAnsi="Times New Roman" w:cs="Times New Roman"/>
                <w:lang w:val="kk-KZ"/>
              </w:rPr>
              <w:t xml:space="preserve">14 практикалық (зертханалық) сабақ. </w:t>
            </w:r>
            <w:r w:rsidRPr="00F4277C">
              <w:rPr>
                <w:rFonts w:ascii="Times New Roman" w:hAnsi="Times New Roman" w:cs="Times New Roman"/>
                <w:lang w:val="kk-KZ" w:eastAsia="ko-KR"/>
              </w:rPr>
              <w:t>Қолданбалы әлеуметтік психологияның пәні, құрылымы, функциялары мен міндеттері. Әлеуметтік психологиядағы қолданбалы зерттеулердің негізгі бағыттары: 1) әлеуметтік ұйымдастырушылық психология; 2) бұқаралық коммуникация құралдарының әлеуметтік-психологиялық аспектілері (СМЖ); 3) заңсыз әрекеттің әлеуметтік-психологиялық аспектілері; 4) отбасылық қызметтің әлеуметтік-психологиялық аспектілері; 5) жарнаманың әлеуметтік психологиясы; 6) Шығармашылық пен өнердің әлеуметтік-психологиялық аспектілері; 7) Менеджменттің әлеуметтік-психологиялық аспектілері; 8) мектепте, университетте әлеуметтік-психологиялық қызмет; 9) әлеуметтік-саяси психология; 10) тоталитарлық секталардың қалыптасуы мен қызмет етуінің әлеуметтік-психологиялық аспектілері; 11) жалғыздықтың әлеуметтік-психологиялық аспектілері, әлеуметтік оқшаулану; 12) бизнес, менеджмент, банк ісіндегі әлеуметтік психология; 13) Маркетинг психологиясы және т.б.</w:t>
            </w:r>
          </w:p>
        </w:tc>
        <w:tc>
          <w:tcPr>
            <w:tcW w:w="409" w:type="pct"/>
            <w:tcBorders>
              <w:top w:val="single" w:sz="4" w:space="0" w:color="auto"/>
              <w:left w:val="single" w:sz="4" w:space="0" w:color="auto"/>
              <w:bottom w:val="single" w:sz="4" w:space="0" w:color="auto"/>
              <w:right w:val="single" w:sz="4" w:space="0" w:color="auto"/>
            </w:tcBorders>
            <w:hideMark/>
          </w:tcPr>
          <w:p w14:paraId="030AC599" w14:textId="77777777" w:rsidR="0053202B" w:rsidRPr="00B75E61" w:rsidRDefault="0053202B" w:rsidP="00692B69">
            <w:pPr>
              <w:spacing w:after="0"/>
              <w:ind w:firstLine="486"/>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6" w:type="pct"/>
            <w:tcBorders>
              <w:top w:val="single" w:sz="4" w:space="0" w:color="auto"/>
              <w:left w:val="single" w:sz="4" w:space="0" w:color="auto"/>
              <w:bottom w:val="single" w:sz="4" w:space="0" w:color="auto"/>
              <w:right w:val="single" w:sz="4" w:space="0" w:color="auto"/>
            </w:tcBorders>
            <w:hideMark/>
          </w:tcPr>
          <w:p w14:paraId="4F4B405E" w14:textId="77777777" w:rsidR="0053202B" w:rsidRPr="00F4277C" w:rsidRDefault="0053202B" w:rsidP="00692B69">
            <w:pPr>
              <w:spacing w:after="0"/>
              <w:ind w:firstLine="486"/>
              <w:jc w:val="center"/>
              <w:rPr>
                <w:rFonts w:ascii="Times New Roman" w:eastAsia="MS Mincho" w:hAnsi="Times New Roman" w:cs="Times New Roman"/>
                <w:caps/>
                <w:sz w:val="24"/>
                <w:szCs w:val="24"/>
                <w:lang w:eastAsia="ja-JP"/>
              </w:rPr>
            </w:pPr>
            <w:r>
              <w:rPr>
                <w:rFonts w:ascii="Times New Roman" w:hAnsi="Times New Roman" w:cs="Times New Roman"/>
                <w:caps/>
                <w:sz w:val="24"/>
                <w:szCs w:val="24"/>
              </w:rPr>
              <w:t>15</w:t>
            </w:r>
          </w:p>
        </w:tc>
      </w:tr>
      <w:tr w:rsidR="0053202B" w:rsidRPr="00E628DA" w14:paraId="3FFFBF7E" w14:textId="77777777" w:rsidTr="00692B69">
        <w:trPr>
          <w:gridAfter w:val="1"/>
          <w:wAfter w:w="33" w:type="pct"/>
        </w:trPr>
        <w:tc>
          <w:tcPr>
            <w:tcW w:w="415" w:type="pct"/>
            <w:vMerge w:val="restart"/>
            <w:tcBorders>
              <w:top w:val="single" w:sz="4" w:space="0" w:color="auto"/>
              <w:left w:val="single" w:sz="4" w:space="0" w:color="auto"/>
              <w:bottom w:val="single" w:sz="4" w:space="0" w:color="auto"/>
              <w:right w:val="single" w:sz="4" w:space="0" w:color="auto"/>
            </w:tcBorders>
            <w:hideMark/>
          </w:tcPr>
          <w:p w14:paraId="068E05C6" w14:textId="77777777" w:rsidR="0053202B" w:rsidRPr="00B75E61" w:rsidRDefault="0053202B" w:rsidP="00F70BE6">
            <w:pPr>
              <w:spacing w:after="0"/>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15</w:t>
            </w:r>
          </w:p>
        </w:tc>
        <w:tc>
          <w:tcPr>
            <w:tcW w:w="3667" w:type="pct"/>
            <w:tcBorders>
              <w:top w:val="single" w:sz="4" w:space="0" w:color="auto"/>
              <w:left w:val="single" w:sz="4" w:space="0" w:color="auto"/>
              <w:bottom w:val="single" w:sz="4" w:space="0" w:color="auto"/>
              <w:right w:val="single" w:sz="4" w:space="0" w:color="auto"/>
            </w:tcBorders>
            <w:hideMark/>
          </w:tcPr>
          <w:p w14:paraId="11803CEC" w14:textId="77777777" w:rsidR="0053202B" w:rsidRPr="00681FBB" w:rsidRDefault="0053202B" w:rsidP="00F70BE6">
            <w:pPr>
              <w:pStyle w:val="1"/>
              <w:ind w:firstLine="486"/>
              <w:jc w:val="both"/>
              <w:rPr>
                <w:b w:val="0"/>
                <w:i/>
                <w:sz w:val="24"/>
                <w:lang w:val="kk-KZ"/>
              </w:rPr>
            </w:pPr>
            <w:r w:rsidRPr="00681FBB">
              <w:rPr>
                <w:b w:val="0"/>
                <w:sz w:val="24"/>
                <w:lang w:val="kk-KZ"/>
              </w:rPr>
              <w:t xml:space="preserve">15 дәріс. </w:t>
            </w:r>
            <w:r w:rsidRPr="00F4277C">
              <w:rPr>
                <w:b w:val="0"/>
                <w:sz w:val="24"/>
                <w:lang w:val="kk-KZ" w:eastAsia="ko-KR"/>
              </w:rPr>
              <w:t>Практикалық әлеуметтік психология: психодиагностика, психотерапия, психокоррекция, ӘПТ.</w:t>
            </w:r>
          </w:p>
        </w:tc>
        <w:tc>
          <w:tcPr>
            <w:tcW w:w="409" w:type="pct"/>
            <w:tcBorders>
              <w:top w:val="single" w:sz="4" w:space="0" w:color="auto"/>
              <w:left w:val="single" w:sz="4" w:space="0" w:color="auto"/>
              <w:bottom w:val="single" w:sz="4" w:space="0" w:color="auto"/>
              <w:right w:val="single" w:sz="4" w:space="0" w:color="auto"/>
            </w:tcBorders>
            <w:hideMark/>
          </w:tcPr>
          <w:p w14:paraId="7FADE1DA" w14:textId="77777777" w:rsidR="0053202B" w:rsidRPr="00B75E61" w:rsidRDefault="0053202B" w:rsidP="00F70BE6">
            <w:pPr>
              <w:spacing w:after="0"/>
              <w:ind w:firstLine="486"/>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6" w:type="pct"/>
            <w:tcBorders>
              <w:top w:val="single" w:sz="4" w:space="0" w:color="auto"/>
              <w:left w:val="single" w:sz="4" w:space="0" w:color="auto"/>
              <w:bottom w:val="single" w:sz="4" w:space="0" w:color="auto"/>
              <w:right w:val="single" w:sz="4" w:space="0" w:color="auto"/>
            </w:tcBorders>
            <w:hideMark/>
          </w:tcPr>
          <w:p w14:paraId="4CBE6A45" w14:textId="77777777" w:rsidR="0053202B" w:rsidRPr="00374057" w:rsidRDefault="0053202B" w:rsidP="00F70BE6">
            <w:pPr>
              <w:spacing w:after="0"/>
              <w:ind w:firstLine="486"/>
              <w:jc w:val="center"/>
              <w:rPr>
                <w:rFonts w:ascii="Times New Roman" w:eastAsia="MS Mincho" w:hAnsi="Times New Roman" w:cs="Times New Roman"/>
                <w:caps/>
                <w:sz w:val="24"/>
                <w:szCs w:val="24"/>
                <w:lang w:val="en-US" w:eastAsia="ja-JP"/>
              </w:rPr>
            </w:pPr>
            <w:r>
              <w:rPr>
                <w:rFonts w:ascii="Times New Roman" w:hAnsi="Times New Roman" w:cs="Times New Roman"/>
                <w:caps/>
                <w:sz w:val="24"/>
                <w:szCs w:val="24"/>
                <w:lang w:val="en-US"/>
              </w:rPr>
              <w:t>0</w:t>
            </w:r>
          </w:p>
        </w:tc>
      </w:tr>
      <w:tr w:rsidR="0053202B" w:rsidRPr="00E628DA" w14:paraId="6942DE11" w14:textId="77777777" w:rsidTr="00692B69">
        <w:trPr>
          <w:gridAfter w:val="1"/>
          <w:wAfter w:w="33"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622A3A" w14:textId="77777777" w:rsidR="0053202B" w:rsidRPr="00B75E61" w:rsidRDefault="0053202B" w:rsidP="00F70BE6">
            <w:pPr>
              <w:spacing w:after="0"/>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3DFACAA9" w14:textId="77777777" w:rsidR="0053202B" w:rsidRPr="00681FBB" w:rsidRDefault="0053202B" w:rsidP="00F70BE6">
            <w:pPr>
              <w:pStyle w:val="1"/>
              <w:ind w:firstLine="486"/>
              <w:jc w:val="both"/>
              <w:rPr>
                <w:b w:val="0"/>
                <w:sz w:val="24"/>
                <w:lang w:val="kk-KZ"/>
              </w:rPr>
            </w:pPr>
            <w:r w:rsidRPr="00681FBB">
              <w:rPr>
                <w:b w:val="0"/>
                <w:sz w:val="24"/>
                <w:lang w:val="kk-KZ"/>
              </w:rPr>
              <w:t xml:space="preserve">15 практикалық (зертханалық) сабақ. </w:t>
            </w:r>
            <w:r w:rsidRPr="00F4277C">
              <w:rPr>
                <w:b w:val="0"/>
                <w:sz w:val="24"/>
                <w:lang w:val="kk-KZ"/>
              </w:rPr>
              <w:t xml:space="preserve">Практикалық әлеуметтік психологияның түсінігі мен функциялары. Психодиагностика. Психотерапия Психокоррекция. ӘПТ. Практикалық әлеуметтік психологияның Қазақстан Республикасындағыдаму деңгейі.  </w:t>
            </w:r>
          </w:p>
        </w:tc>
        <w:tc>
          <w:tcPr>
            <w:tcW w:w="409" w:type="pct"/>
            <w:tcBorders>
              <w:top w:val="single" w:sz="4" w:space="0" w:color="auto"/>
              <w:left w:val="single" w:sz="4" w:space="0" w:color="auto"/>
              <w:bottom w:val="single" w:sz="4" w:space="0" w:color="auto"/>
              <w:right w:val="single" w:sz="4" w:space="0" w:color="auto"/>
            </w:tcBorders>
            <w:hideMark/>
          </w:tcPr>
          <w:p w14:paraId="593D9C32" w14:textId="77777777" w:rsidR="0053202B" w:rsidRPr="00B75E61" w:rsidRDefault="0053202B" w:rsidP="00F70BE6">
            <w:pPr>
              <w:spacing w:after="0"/>
              <w:ind w:firstLine="486"/>
              <w:jc w:val="center"/>
              <w:rPr>
                <w:rFonts w:ascii="Times New Roman" w:eastAsia="MS Mincho" w:hAnsi="Times New Roman" w:cs="Times New Roman"/>
                <w:sz w:val="24"/>
                <w:szCs w:val="24"/>
                <w:lang w:val="kk-KZ" w:eastAsia="ja-JP"/>
              </w:rPr>
            </w:pPr>
            <w:r>
              <w:rPr>
                <w:rFonts w:ascii="Times New Roman" w:hAnsi="Times New Roman" w:cs="Times New Roman"/>
                <w:sz w:val="24"/>
                <w:szCs w:val="24"/>
                <w:lang w:val="kk-KZ"/>
              </w:rPr>
              <w:t>1</w:t>
            </w:r>
          </w:p>
        </w:tc>
        <w:tc>
          <w:tcPr>
            <w:tcW w:w="476" w:type="pct"/>
            <w:tcBorders>
              <w:top w:val="single" w:sz="4" w:space="0" w:color="auto"/>
              <w:left w:val="single" w:sz="4" w:space="0" w:color="auto"/>
              <w:bottom w:val="single" w:sz="4" w:space="0" w:color="auto"/>
              <w:right w:val="single" w:sz="4" w:space="0" w:color="auto"/>
            </w:tcBorders>
            <w:hideMark/>
          </w:tcPr>
          <w:p w14:paraId="2B9E0C19" w14:textId="77777777" w:rsidR="0053202B" w:rsidRPr="00F4277C" w:rsidRDefault="0053202B" w:rsidP="00F70BE6">
            <w:pPr>
              <w:spacing w:after="0"/>
              <w:ind w:firstLine="486"/>
              <w:jc w:val="center"/>
              <w:rPr>
                <w:rFonts w:ascii="Times New Roman" w:eastAsia="MS Mincho" w:hAnsi="Times New Roman" w:cs="Times New Roman"/>
                <w:caps/>
                <w:sz w:val="24"/>
                <w:szCs w:val="24"/>
                <w:lang w:eastAsia="ja-JP"/>
              </w:rPr>
            </w:pPr>
            <w:r>
              <w:rPr>
                <w:rFonts w:ascii="Times New Roman" w:hAnsi="Times New Roman" w:cs="Times New Roman"/>
                <w:caps/>
                <w:sz w:val="24"/>
                <w:szCs w:val="24"/>
              </w:rPr>
              <w:t>10</w:t>
            </w:r>
          </w:p>
        </w:tc>
      </w:tr>
      <w:tr w:rsidR="0053202B" w:rsidRPr="00374057" w14:paraId="1EC84D07" w14:textId="77777777" w:rsidTr="00692B69">
        <w:trPr>
          <w:gridAfter w:val="1"/>
          <w:wAfter w:w="33" w:type="pct"/>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4E1ADA" w14:textId="77777777" w:rsidR="0053202B" w:rsidRPr="00B75E61" w:rsidRDefault="0053202B" w:rsidP="00F70BE6">
            <w:pPr>
              <w:spacing w:after="0"/>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6068ED84" w14:textId="77777777" w:rsidR="0053202B" w:rsidRPr="00681FBB" w:rsidRDefault="0053202B" w:rsidP="00F70BE6">
            <w:pPr>
              <w:pStyle w:val="1"/>
              <w:ind w:firstLine="486"/>
              <w:jc w:val="both"/>
              <w:rPr>
                <w:b w:val="0"/>
                <w:sz w:val="24"/>
                <w:lang w:val="kk-KZ"/>
              </w:rPr>
            </w:pPr>
            <w:r w:rsidRPr="00F4277C">
              <w:rPr>
                <w:b w:val="0"/>
                <w:sz w:val="24"/>
                <w:lang w:val="kk-KZ"/>
              </w:rPr>
              <w:t>СОӨЖ 7. СӨЖ 5 қабылдау СӨЖ - 5: 1) зорлық-зомбылық / немесе жақын адамының жоғалуы / немесе апатқа ұшыраған адамдармен психотерапиялық жұмыс бағдарламасын құрыңыз. 2) «Әлеуметтік психологияға кіріспе» курсынан мен не білдім, қандай құзіреттерді игердім?» тақырыбына эссе жазыңыз.</w:t>
            </w:r>
          </w:p>
        </w:tc>
        <w:tc>
          <w:tcPr>
            <w:tcW w:w="409" w:type="pct"/>
            <w:tcBorders>
              <w:top w:val="single" w:sz="4" w:space="0" w:color="auto"/>
              <w:left w:val="single" w:sz="4" w:space="0" w:color="auto"/>
              <w:bottom w:val="single" w:sz="4" w:space="0" w:color="auto"/>
              <w:right w:val="single" w:sz="4" w:space="0" w:color="auto"/>
            </w:tcBorders>
            <w:hideMark/>
          </w:tcPr>
          <w:p w14:paraId="346CD65E" w14:textId="77777777" w:rsidR="0053202B" w:rsidRPr="00B75E61" w:rsidRDefault="0053202B" w:rsidP="00F70BE6">
            <w:pPr>
              <w:spacing w:after="0"/>
              <w:ind w:firstLine="486"/>
              <w:jc w:val="center"/>
              <w:rPr>
                <w:rFonts w:ascii="Times New Roman" w:eastAsia="MS Mincho" w:hAnsi="Times New Roman" w:cs="Times New Roman"/>
                <w:caps/>
                <w:sz w:val="24"/>
                <w:szCs w:val="24"/>
                <w:lang w:val="kk-KZ" w:eastAsia="ja-JP"/>
              </w:rPr>
            </w:pPr>
          </w:p>
        </w:tc>
        <w:tc>
          <w:tcPr>
            <w:tcW w:w="476" w:type="pct"/>
            <w:tcBorders>
              <w:top w:val="single" w:sz="4" w:space="0" w:color="auto"/>
              <w:left w:val="single" w:sz="4" w:space="0" w:color="auto"/>
              <w:bottom w:val="single" w:sz="4" w:space="0" w:color="auto"/>
              <w:right w:val="single" w:sz="4" w:space="0" w:color="auto"/>
            </w:tcBorders>
            <w:hideMark/>
          </w:tcPr>
          <w:p w14:paraId="4E689FD3" w14:textId="77777777" w:rsidR="0053202B" w:rsidRPr="00F4277C" w:rsidRDefault="0053202B" w:rsidP="00F70BE6">
            <w:pPr>
              <w:spacing w:after="0"/>
              <w:ind w:firstLine="486"/>
              <w:jc w:val="center"/>
              <w:rPr>
                <w:rFonts w:ascii="Times New Roman" w:eastAsia="MS Mincho" w:hAnsi="Times New Roman" w:cs="Times New Roman"/>
                <w:caps/>
                <w:sz w:val="24"/>
                <w:szCs w:val="24"/>
                <w:lang w:eastAsia="ja-JP"/>
              </w:rPr>
            </w:pPr>
            <w:r>
              <w:rPr>
                <w:rFonts w:ascii="Times New Roman" w:eastAsia="MS Mincho" w:hAnsi="Times New Roman" w:cs="Times New Roman"/>
                <w:caps/>
                <w:sz w:val="24"/>
                <w:szCs w:val="24"/>
                <w:lang w:eastAsia="ja-JP"/>
              </w:rPr>
              <w:t>25</w:t>
            </w:r>
          </w:p>
        </w:tc>
      </w:tr>
      <w:tr w:rsidR="0053202B" w:rsidRPr="00374057" w14:paraId="038E7881" w14:textId="77777777" w:rsidTr="00692B69">
        <w:trPr>
          <w:gridAfter w:val="1"/>
          <w:wAfter w:w="33" w:type="pct"/>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3FC430" w14:textId="77777777" w:rsidR="0053202B" w:rsidRPr="00B75E61" w:rsidRDefault="0053202B" w:rsidP="00F70BE6">
            <w:pPr>
              <w:spacing w:after="0"/>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7A561337" w14:textId="77777777" w:rsidR="0053202B" w:rsidRPr="00B75E61" w:rsidRDefault="0053202B" w:rsidP="00F70BE6">
            <w:pPr>
              <w:spacing w:after="0"/>
              <w:ind w:firstLine="486"/>
              <w:rPr>
                <w:rFonts w:ascii="Times New Roman" w:eastAsia="MS Mincho" w:hAnsi="Times New Roman" w:cs="Times New Roman"/>
                <w:sz w:val="24"/>
                <w:szCs w:val="24"/>
                <w:lang w:val="kk-KZ" w:eastAsia="ja-JP"/>
              </w:rPr>
            </w:pPr>
            <w:r>
              <w:rPr>
                <w:rFonts w:ascii="Times New Roman" w:hAnsi="Times New Roman" w:cs="Times New Roman"/>
                <w:sz w:val="24"/>
                <w:szCs w:val="24"/>
                <w:lang w:val="kk-KZ"/>
              </w:rPr>
              <w:t xml:space="preserve">3 рубежді </w:t>
            </w:r>
            <w:r w:rsidRPr="00B75E61">
              <w:rPr>
                <w:rFonts w:ascii="Times New Roman" w:hAnsi="Times New Roman" w:cs="Times New Roman"/>
                <w:sz w:val="24"/>
                <w:szCs w:val="24"/>
                <w:lang w:val="kk-KZ"/>
              </w:rPr>
              <w:t xml:space="preserve">бақылау </w:t>
            </w:r>
          </w:p>
        </w:tc>
        <w:tc>
          <w:tcPr>
            <w:tcW w:w="409" w:type="pct"/>
            <w:tcBorders>
              <w:top w:val="single" w:sz="4" w:space="0" w:color="auto"/>
              <w:left w:val="single" w:sz="4" w:space="0" w:color="auto"/>
              <w:bottom w:val="single" w:sz="4" w:space="0" w:color="auto"/>
              <w:right w:val="single" w:sz="4" w:space="0" w:color="auto"/>
            </w:tcBorders>
          </w:tcPr>
          <w:p w14:paraId="532C2482" w14:textId="77777777" w:rsidR="0053202B" w:rsidRPr="00B75E61" w:rsidRDefault="0053202B" w:rsidP="00F70BE6">
            <w:pPr>
              <w:spacing w:after="0"/>
              <w:ind w:firstLine="486"/>
              <w:jc w:val="center"/>
              <w:rPr>
                <w:rFonts w:ascii="Times New Roman" w:eastAsia="MS Mincho" w:hAnsi="Times New Roman" w:cs="Times New Roman"/>
                <w:sz w:val="24"/>
                <w:szCs w:val="24"/>
                <w:lang w:val="kk-KZ" w:eastAsia="ja-JP"/>
              </w:rPr>
            </w:pPr>
          </w:p>
        </w:tc>
        <w:tc>
          <w:tcPr>
            <w:tcW w:w="476" w:type="pct"/>
            <w:tcBorders>
              <w:top w:val="single" w:sz="4" w:space="0" w:color="auto"/>
              <w:left w:val="single" w:sz="4" w:space="0" w:color="auto"/>
              <w:bottom w:val="single" w:sz="4" w:space="0" w:color="auto"/>
              <w:right w:val="single" w:sz="4" w:space="0" w:color="auto"/>
            </w:tcBorders>
            <w:hideMark/>
          </w:tcPr>
          <w:p w14:paraId="5F816F0F" w14:textId="77777777" w:rsidR="0053202B" w:rsidRPr="00B75E61" w:rsidRDefault="0053202B" w:rsidP="00692B69">
            <w:pPr>
              <w:spacing w:after="0"/>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100</w:t>
            </w:r>
          </w:p>
        </w:tc>
      </w:tr>
      <w:tr w:rsidR="0053202B" w:rsidRPr="00374057" w14:paraId="3D25276A" w14:textId="77777777" w:rsidTr="00692B69">
        <w:trPr>
          <w:gridAfter w:val="1"/>
          <w:wAfter w:w="33" w:type="pct"/>
        </w:trPr>
        <w:tc>
          <w:tcPr>
            <w:tcW w:w="415" w:type="pct"/>
            <w:tcBorders>
              <w:top w:val="single" w:sz="4" w:space="0" w:color="auto"/>
              <w:left w:val="single" w:sz="4" w:space="0" w:color="auto"/>
              <w:bottom w:val="single" w:sz="4" w:space="0" w:color="auto"/>
              <w:right w:val="single" w:sz="4" w:space="0" w:color="auto"/>
            </w:tcBorders>
          </w:tcPr>
          <w:p w14:paraId="0BB1AF7A" w14:textId="77777777" w:rsidR="0053202B" w:rsidRPr="00B75E61" w:rsidRDefault="0053202B" w:rsidP="00F70BE6">
            <w:pPr>
              <w:spacing w:after="0"/>
              <w:jc w:val="center"/>
              <w:rPr>
                <w:rFonts w:ascii="Times New Roman" w:eastAsia="MS Mincho" w:hAnsi="Times New Roman" w:cs="Times New Roman"/>
                <w:sz w:val="24"/>
                <w:szCs w:val="24"/>
                <w:lang w:val="kk-KZ" w:eastAsia="ja-JP"/>
              </w:rPr>
            </w:pPr>
          </w:p>
        </w:tc>
        <w:tc>
          <w:tcPr>
            <w:tcW w:w="3667" w:type="pct"/>
            <w:tcBorders>
              <w:top w:val="single" w:sz="4" w:space="0" w:color="auto"/>
              <w:left w:val="single" w:sz="4" w:space="0" w:color="auto"/>
              <w:bottom w:val="single" w:sz="4" w:space="0" w:color="auto"/>
              <w:right w:val="single" w:sz="4" w:space="0" w:color="auto"/>
            </w:tcBorders>
            <w:hideMark/>
          </w:tcPr>
          <w:p w14:paraId="3AA5A127" w14:textId="77777777" w:rsidR="0053202B" w:rsidRPr="00B75E61" w:rsidRDefault="0053202B" w:rsidP="00F70BE6">
            <w:pPr>
              <w:spacing w:after="0"/>
              <w:ind w:firstLine="486"/>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Емтихан </w:t>
            </w:r>
          </w:p>
        </w:tc>
        <w:tc>
          <w:tcPr>
            <w:tcW w:w="409" w:type="pct"/>
            <w:tcBorders>
              <w:top w:val="single" w:sz="4" w:space="0" w:color="auto"/>
              <w:left w:val="single" w:sz="4" w:space="0" w:color="auto"/>
              <w:bottom w:val="single" w:sz="4" w:space="0" w:color="auto"/>
              <w:right w:val="single" w:sz="4" w:space="0" w:color="auto"/>
            </w:tcBorders>
          </w:tcPr>
          <w:p w14:paraId="7F243A18" w14:textId="77777777" w:rsidR="0053202B" w:rsidRPr="00B75E61" w:rsidRDefault="0053202B" w:rsidP="00F70BE6">
            <w:pPr>
              <w:spacing w:after="0"/>
              <w:ind w:firstLine="486"/>
              <w:jc w:val="center"/>
              <w:rPr>
                <w:rFonts w:ascii="Times New Roman" w:eastAsia="MS Mincho" w:hAnsi="Times New Roman" w:cs="Times New Roman"/>
                <w:sz w:val="24"/>
                <w:szCs w:val="24"/>
                <w:lang w:val="kk-KZ" w:eastAsia="ja-JP"/>
              </w:rPr>
            </w:pPr>
          </w:p>
        </w:tc>
        <w:tc>
          <w:tcPr>
            <w:tcW w:w="476" w:type="pct"/>
            <w:tcBorders>
              <w:top w:val="single" w:sz="4" w:space="0" w:color="auto"/>
              <w:left w:val="single" w:sz="4" w:space="0" w:color="auto"/>
              <w:bottom w:val="single" w:sz="4" w:space="0" w:color="auto"/>
              <w:right w:val="single" w:sz="4" w:space="0" w:color="auto"/>
            </w:tcBorders>
            <w:hideMark/>
          </w:tcPr>
          <w:p w14:paraId="2BD59E42" w14:textId="77777777" w:rsidR="0053202B" w:rsidRPr="00B75E61" w:rsidRDefault="0053202B" w:rsidP="00692B69">
            <w:pPr>
              <w:spacing w:after="0"/>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100</w:t>
            </w:r>
          </w:p>
        </w:tc>
      </w:tr>
    </w:tbl>
    <w:p w14:paraId="5565D464" w14:textId="77777777" w:rsidR="00C97625" w:rsidRDefault="00C97625" w:rsidP="00F70BE6">
      <w:pPr>
        <w:spacing w:after="0" w:line="240" w:lineRule="auto"/>
        <w:jc w:val="center"/>
        <w:rPr>
          <w:rFonts w:ascii="Times New Roman" w:hAnsi="Times New Roman" w:cs="Times New Roman"/>
          <w:sz w:val="24"/>
          <w:szCs w:val="24"/>
          <w:lang w:val="en-US" w:eastAsia="ko-KR"/>
        </w:rPr>
      </w:pPr>
    </w:p>
    <w:p w14:paraId="3E91D3B9" w14:textId="77777777" w:rsidR="00374057" w:rsidRPr="00374057" w:rsidRDefault="00374057" w:rsidP="00F70BE6">
      <w:pPr>
        <w:spacing w:after="0" w:line="240" w:lineRule="auto"/>
        <w:jc w:val="center"/>
        <w:rPr>
          <w:rFonts w:ascii="Times New Roman" w:hAnsi="Times New Roman" w:cs="Times New Roman"/>
          <w:b/>
          <w:sz w:val="24"/>
          <w:szCs w:val="24"/>
          <w:lang w:val="en-US"/>
        </w:rPr>
      </w:pPr>
    </w:p>
    <w:p w14:paraId="7B744069" w14:textId="7172139C" w:rsidR="0073770F" w:rsidRPr="0073770F" w:rsidRDefault="0073770F" w:rsidP="00F70BE6">
      <w:pPr>
        <w:spacing w:after="0"/>
        <w:jc w:val="both"/>
        <w:rPr>
          <w:rFonts w:ascii="Times New Roman" w:hAnsi="Times New Roman" w:cs="Times New Roman"/>
          <w:b/>
          <w:sz w:val="24"/>
          <w:szCs w:val="24"/>
          <w:lang w:val="kk-KZ"/>
        </w:rPr>
      </w:pPr>
      <w:r w:rsidRPr="0073770F">
        <w:rPr>
          <w:rFonts w:ascii="Times New Roman" w:hAnsi="Times New Roman" w:cs="Times New Roman"/>
          <w:b/>
          <w:sz w:val="24"/>
          <w:szCs w:val="24"/>
          <w:lang w:val="kk-KZ"/>
        </w:rPr>
        <w:lastRenderedPageBreak/>
        <w:t xml:space="preserve">Дәріскер </w:t>
      </w:r>
      <w:r w:rsidRPr="0073770F">
        <w:rPr>
          <w:rFonts w:ascii="Times New Roman" w:hAnsi="Times New Roman" w:cs="Times New Roman"/>
          <w:b/>
          <w:sz w:val="24"/>
          <w:szCs w:val="24"/>
          <w:lang w:val="kk-KZ"/>
        </w:rPr>
        <w:tab/>
      </w:r>
      <w:r w:rsidRPr="0073770F">
        <w:rPr>
          <w:rFonts w:ascii="Times New Roman" w:hAnsi="Times New Roman" w:cs="Times New Roman"/>
          <w:b/>
          <w:sz w:val="24"/>
          <w:szCs w:val="24"/>
          <w:lang w:val="kk-KZ"/>
        </w:rPr>
        <w:tab/>
      </w:r>
      <w:r w:rsidRPr="0073770F">
        <w:rPr>
          <w:rFonts w:ascii="Times New Roman" w:hAnsi="Times New Roman" w:cs="Times New Roman"/>
          <w:b/>
          <w:sz w:val="24"/>
          <w:szCs w:val="24"/>
          <w:lang w:val="kk-KZ"/>
        </w:rPr>
        <w:tab/>
      </w:r>
      <w:r w:rsidRPr="0073770F">
        <w:rPr>
          <w:rFonts w:ascii="Times New Roman" w:hAnsi="Times New Roman" w:cs="Times New Roman"/>
          <w:b/>
          <w:sz w:val="24"/>
          <w:szCs w:val="24"/>
          <w:lang w:val="kk-KZ"/>
        </w:rPr>
        <w:tab/>
      </w:r>
      <w:r w:rsidRPr="0073770F">
        <w:rPr>
          <w:rFonts w:ascii="Times New Roman" w:hAnsi="Times New Roman" w:cs="Times New Roman"/>
          <w:b/>
          <w:sz w:val="24"/>
          <w:szCs w:val="24"/>
          <w:lang w:val="kk-KZ"/>
        </w:rPr>
        <w:tab/>
      </w:r>
      <w:r w:rsidRPr="0073770F">
        <w:rPr>
          <w:rFonts w:ascii="Times New Roman" w:hAnsi="Times New Roman" w:cs="Times New Roman"/>
          <w:b/>
          <w:sz w:val="24"/>
          <w:szCs w:val="24"/>
          <w:lang w:val="kk-KZ"/>
        </w:rPr>
        <w:tab/>
      </w:r>
      <w:r w:rsidRPr="0073770F">
        <w:rPr>
          <w:rFonts w:ascii="Times New Roman" w:hAnsi="Times New Roman" w:cs="Times New Roman"/>
          <w:b/>
          <w:sz w:val="24"/>
          <w:szCs w:val="24"/>
          <w:lang w:val="kk-KZ"/>
        </w:rPr>
        <w:tab/>
      </w:r>
      <w:r w:rsidRPr="0073770F">
        <w:rPr>
          <w:rFonts w:ascii="Times New Roman" w:hAnsi="Times New Roman" w:cs="Times New Roman"/>
          <w:b/>
          <w:sz w:val="24"/>
          <w:szCs w:val="24"/>
          <w:lang w:val="kk-KZ"/>
        </w:rPr>
        <w:tab/>
        <w:t xml:space="preserve">   </w:t>
      </w:r>
      <w:r w:rsidR="00EE1121">
        <w:rPr>
          <w:rFonts w:ascii="Times New Roman" w:hAnsi="Times New Roman" w:cs="Times New Roman"/>
          <w:b/>
          <w:sz w:val="24"/>
          <w:szCs w:val="24"/>
          <w:lang w:val="kk-KZ"/>
        </w:rPr>
        <w:t>Г</w:t>
      </w:r>
      <w:r w:rsidR="00F4277C" w:rsidRPr="0073770F">
        <w:rPr>
          <w:rFonts w:ascii="Times New Roman" w:hAnsi="Times New Roman" w:cs="Times New Roman"/>
          <w:b/>
          <w:sz w:val="24"/>
          <w:szCs w:val="24"/>
          <w:lang w:val="kk-KZ"/>
        </w:rPr>
        <w:t>.</w:t>
      </w:r>
      <w:r w:rsidR="00EE1121">
        <w:rPr>
          <w:rFonts w:ascii="Times New Roman" w:hAnsi="Times New Roman" w:cs="Times New Roman"/>
          <w:b/>
          <w:sz w:val="24"/>
          <w:szCs w:val="24"/>
          <w:lang w:val="kk-KZ"/>
        </w:rPr>
        <w:t>Н</w:t>
      </w:r>
      <w:r w:rsidR="00F4277C" w:rsidRPr="0073770F">
        <w:rPr>
          <w:rFonts w:ascii="Times New Roman" w:hAnsi="Times New Roman" w:cs="Times New Roman"/>
          <w:b/>
          <w:sz w:val="24"/>
          <w:szCs w:val="24"/>
          <w:lang w:val="kk-KZ"/>
        </w:rPr>
        <w:t>.</w:t>
      </w:r>
      <w:r w:rsidR="00F4277C">
        <w:rPr>
          <w:rFonts w:ascii="Times New Roman" w:hAnsi="Times New Roman" w:cs="Times New Roman"/>
          <w:b/>
          <w:sz w:val="24"/>
          <w:szCs w:val="24"/>
          <w:lang w:val="kk-KZ"/>
        </w:rPr>
        <w:t xml:space="preserve"> </w:t>
      </w:r>
      <w:r w:rsidR="00EE1121">
        <w:rPr>
          <w:rFonts w:ascii="Times New Roman" w:hAnsi="Times New Roman" w:cs="Times New Roman"/>
          <w:b/>
          <w:sz w:val="24"/>
          <w:szCs w:val="24"/>
          <w:lang w:val="kk-KZ"/>
        </w:rPr>
        <w:t>Борбасова</w:t>
      </w:r>
      <w:r w:rsidRPr="0073770F">
        <w:rPr>
          <w:rFonts w:ascii="Times New Roman" w:hAnsi="Times New Roman" w:cs="Times New Roman"/>
          <w:b/>
          <w:sz w:val="24"/>
          <w:szCs w:val="24"/>
          <w:lang w:val="kk-KZ"/>
        </w:rPr>
        <w:t xml:space="preserve"> </w:t>
      </w:r>
    </w:p>
    <w:p w14:paraId="35D8050A" w14:textId="77777777" w:rsidR="0073770F" w:rsidRPr="0073770F" w:rsidRDefault="0073770F" w:rsidP="00F70BE6">
      <w:pPr>
        <w:tabs>
          <w:tab w:val="left" w:pos="5445"/>
        </w:tabs>
        <w:spacing w:after="0"/>
        <w:jc w:val="both"/>
        <w:rPr>
          <w:rFonts w:ascii="Times New Roman" w:hAnsi="Times New Roman" w:cs="Times New Roman"/>
          <w:b/>
          <w:sz w:val="24"/>
          <w:szCs w:val="24"/>
          <w:lang w:val="kk-KZ"/>
        </w:rPr>
      </w:pPr>
      <w:r w:rsidRPr="0073770F">
        <w:rPr>
          <w:rFonts w:ascii="Times New Roman" w:hAnsi="Times New Roman" w:cs="Times New Roman"/>
          <w:b/>
          <w:sz w:val="24"/>
          <w:szCs w:val="24"/>
          <w:lang w:val="kk-KZ"/>
        </w:rPr>
        <w:tab/>
      </w:r>
    </w:p>
    <w:p w14:paraId="3B462514" w14:textId="77777777" w:rsidR="0073770F" w:rsidRPr="0073770F" w:rsidRDefault="0073770F" w:rsidP="00F70BE6">
      <w:pPr>
        <w:spacing w:after="0"/>
        <w:jc w:val="both"/>
        <w:rPr>
          <w:rFonts w:ascii="Times New Roman" w:hAnsi="Times New Roman" w:cs="Times New Roman"/>
          <w:b/>
          <w:sz w:val="24"/>
          <w:szCs w:val="24"/>
          <w:lang w:val="kk-KZ"/>
        </w:rPr>
      </w:pPr>
      <w:r w:rsidRPr="0073770F">
        <w:rPr>
          <w:rFonts w:ascii="Times New Roman" w:hAnsi="Times New Roman" w:cs="Times New Roman"/>
          <w:b/>
          <w:sz w:val="24"/>
          <w:szCs w:val="24"/>
          <w:lang w:val="kk-KZ"/>
        </w:rPr>
        <w:t>Жалпы және қолданбалы психология</w:t>
      </w:r>
    </w:p>
    <w:p w14:paraId="0D093EF2" w14:textId="77777777" w:rsidR="0073770F" w:rsidRPr="0073770F" w:rsidRDefault="0073770F" w:rsidP="00F70BE6">
      <w:pPr>
        <w:spacing w:after="0"/>
        <w:jc w:val="both"/>
        <w:rPr>
          <w:rFonts w:ascii="Times New Roman" w:hAnsi="Times New Roman" w:cs="Times New Roman"/>
          <w:b/>
          <w:sz w:val="24"/>
          <w:szCs w:val="24"/>
          <w:lang w:val="kk-KZ"/>
        </w:rPr>
      </w:pPr>
      <w:r w:rsidRPr="0073770F">
        <w:rPr>
          <w:rFonts w:ascii="Times New Roman" w:hAnsi="Times New Roman" w:cs="Times New Roman"/>
          <w:b/>
          <w:sz w:val="24"/>
          <w:szCs w:val="24"/>
          <w:lang w:val="kk-KZ"/>
        </w:rPr>
        <w:t xml:space="preserve">кафедрасының меңгерушісі                                                          </w:t>
      </w:r>
      <w:r w:rsidR="00F4277C" w:rsidRPr="0073770F">
        <w:rPr>
          <w:rFonts w:ascii="Times New Roman" w:hAnsi="Times New Roman" w:cs="Times New Roman"/>
          <w:b/>
          <w:sz w:val="24"/>
          <w:szCs w:val="24"/>
          <w:lang w:val="kk-KZ"/>
        </w:rPr>
        <w:t xml:space="preserve">З.Б. </w:t>
      </w:r>
      <w:r w:rsidRPr="0073770F">
        <w:rPr>
          <w:rFonts w:ascii="Times New Roman" w:hAnsi="Times New Roman" w:cs="Times New Roman"/>
          <w:b/>
          <w:sz w:val="24"/>
          <w:szCs w:val="24"/>
          <w:lang w:val="kk-KZ"/>
        </w:rPr>
        <w:t xml:space="preserve">Мадалиева </w:t>
      </w:r>
    </w:p>
    <w:p w14:paraId="36C072C0" w14:textId="77777777" w:rsidR="0073770F" w:rsidRPr="0073770F" w:rsidRDefault="0073770F" w:rsidP="00F70BE6">
      <w:pPr>
        <w:spacing w:after="0"/>
        <w:jc w:val="both"/>
        <w:rPr>
          <w:rFonts w:ascii="Times New Roman" w:hAnsi="Times New Roman" w:cs="Times New Roman"/>
          <w:b/>
          <w:sz w:val="24"/>
          <w:szCs w:val="24"/>
          <w:lang w:val="kk-KZ"/>
        </w:rPr>
      </w:pPr>
    </w:p>
    <w:p w14:paraId="0FFF095E" w14:textId="77777777" w:rsidR="009F74E8" w:rsidRPr="002E2302" w:rsidRDefault="0073770F" w:rsidP="0053202B">
      <w:pPr>
        <w:spacing w:after="0"/>
        <w:jc w:val="both"/>
        <w:rPr>
          <w:rFonts w:ascii="Times New Roman" w:hAnsi="Times New Roman" w:cs="Times New Roman"/>
          <w:sz w:val="24"/>
          <w:szCs w:val="24"/>
          <w:lang w:val="kk-KZ"/>
        </w:rPr>
      </w:pPr>
      <w:r w:rsidRPr="0073770F">
        <w:rPr>
          <w:rFonts w:ascii="Times New Roman" w:hAnsi="Times New Roman" w:cs="Times New Roman"/>
          <w:b/>
          <w:sz w:val="24"/>
          <w:szCs w:val="24"/>
          <w:lang w:val="kk-KZ"/>
        </w:rPr>
        <w:t xml:space="preserve">Факультет әдістемелік бюро төрайымы                                    </w:t>
      </w:r>
      <w:r w:rsidR="00F4277C">
        <w:rPr>
          <w:rFonts w:ascii="Times New Roman" w:hAnsi="Times New Roman" w:cs="Times New Roman"/>
          <w:b/>
          <w:sz w:val="24"/>
          <w:szCs w:val="24"/>
          <w:lang w:val="kk-KZ"/>
        </w:rPr>
        <w:t>М.П. Кабакова</w:t>
      </w:r>
    </w:p>
    <w:sectPr w:rsidR="009F74E8" w:rsidRPr="002E2302"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9782D"/>
    <w:multiLevelType w:val="hybridMultilevel"/>
    <w:tmpl w:val="599871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2392A27"/>
    <w:multiLevelType w:val="hybridMultilevel"/>
    <w:tmpl w:val="1590B95C"/>
    <w:lvl w:ilvl="0" w:tplc="F97A6A2E">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5D0FA6"/>
    <w:multiLevelType w:val="hybridMultilevel"/>
    <w:tmpl w:val="21563A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2F2252E"/>
    <w:multiLevelType w:val="hybridMultilevel"/>
    <w:tmpl w:val="16B46B0A"/>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15:restartNumberingAfterBreak="0">
    <w:nsid w:val="34253D75"/>
    <w:multiLevelType w:val="hybridMultilevel"/>
    <w:tmpl w:val="283E16C0"/>
    <w:lvl w:ilvl="0" w:tplc="42E810C2">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AAC285E"/>
    <w:multiLevelType w:val="hybridMultilevel"/>
    <w:tmpl w:val="1E226F7C"/>
    <w:lvl w:ilvl="0" w:tplc="D0504B1E">
      <w:start w:val="3"/>
      <w:numFmt w:val="decimal"/>
      <w:lvlText w:val="%1."/>
      <w:lvlJc w:val="left"/>
      <w:pPr>
        <w:ind w:left="726" w:hanging="360"/>
      </w:pPr>
      <w:rPr>
        <w:rFonts w:hint="default"/>
      </w:r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8"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370A32"/>
    <w:multiLevelType w:val="hybridMultilevel"/>
    <w:tmpl w:val="8D242C88"/>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574660BB"/>
    <w:multiLevelType w:val="hybridMultilevel"/>
    <w:tmpl w:val="7AB27E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0B74C3"/>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7688238A"/>
    <w:multiLevelType w:val="hybridMultilevel"/>
    <w:tmpl w:val="B33C90B0"/>
    <w:lvl w:ilvl="0" w:tplc="3B2C8384">
      <w:start w:val="1"/>
      <w:numFmt w:val="decimal"/>
      <w:lvlText w:val="%1."/>
      <w:lvlJc w:val="left"/>
      <w:pPr>
        <w:ind w:left="54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AE6BE5"/>
    <w:multiLevelType w:val="multilevel"/>
    <w:tmpl w:val="72467DCA"/>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9A806AF"/>
    <w:multiLevelType w:val="hybridMultilevel"/>
    <w:tmpl w:val="5E6CB2CA"/>
    <w:lvl w:ilvl="0" w:tplc="C3809D1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D910387"/>
    <w:multiLevelType w:val="hybridMultilevel"/>
    <w:tmpl w:val="8B0E05E4"/>
    <w:lvl w:ilvl="0" w:tplc="7A94DCC0">
      <w:start w:val="1"/>
      <w:numFmt w:val="bullet"/>
      <w:lvlText w:val=""/>
      <w:lvlJc w:val="left"/>
      <w:pPr>
        <w:ind w:left="720" w:hanging="360"/>
      </w:pPr>
      <w:rPr>
        <w:rFonts w:ascii="Symbol" w:hAnsi="Symbol" w:hint="default"/>
        <w:lang w:val="kk-KZ"/>
      </w:rPr>
    </w:lvl>
    <w:lvl w:ilvl="1" w:tplc="D5DA8E56">
      <w:numFmt w:val="bullet"/>
      <w:lvlText w:val="-"/>
      <w:lvlJc w:val="left"/>
      <w:pPr>
        <w:ind w:left="1440" w:hanging="360"/>
      </w:pPr>
      <w:rPr>
        <w:rFonts w:ascii="Calibri" w:eastAsia="Calibri" w:hAnsi="Calibri" w:cs="Calibr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num>
  <w:num w:numId="4">
    <w:abstractNumId w:val="3"/>
  </w:num>
  <w:num w:numId="5">
    <w:abstractNumId w:val="5"/>
  </w:num>
  <w:num w:numId="6">
    <w:abstractNumId w:val="16"/>
  </w:num>
  <w:num w:numId="7">
    <w:abstractNumId w:val="1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9"/>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36"/>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1AE0"/>
    <w:rsid w:val="00022E20"/>
    <w:rsid w:val="000233B3"/>
    <w:rsid w:val="000235CB"/>
    <w:rsid w:val="0002412B"/>
    <w:rsid w:val="0002567F"/>
    <w:rsid w:val="00026568"/>
    <w:rsid w:val="00026F9D"/>
    <w:rsid w:val="0002798A"/>
    <w:rsid w:val="00034AC1"/>
    <w:rsid w:val="000364C0"/>
    <w:rsid w:val="000368B3"/>
    <w:rsid w:val="00036A96"/>
    <w:rsid w:val="0004771F"/>
    <w:rsid w:val="00051245"/>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81333"/>
    <w:rsid w:val="00083A63"/>
    <w:rsid w:val="00083FB5"/>
    <w:rsid w:val="000840E5"/>
    <w:rsid w:val="00084DDB"/>
    <w:rsid w:val="00087111"/>
    <w:rsid w:val="0009075D"/>
    <w:rsid w:val="00092538"/>
    <w:rsid w:val="00092C10"/>
    <w:rsid w:val="00092D9B"/>
    <w:rsid w:val="000A15FB"/>
    <w:rsid w:val="000A1F60"/>
    <w:rsid w:val="000A226B"/>
    <w:rsid w:val="000A308A"/>
    <w:rsid w:val="000A3C0C"/>
    <w:rsid w:val="000A6BEE"/>
    <w:rsid w:val="000A7161"/>
    <w:rsid w:val="000A76FF"/>
    <w:rsid w:val="000B004C"/>
    <w:rsid w:val="000B1348"/>
    <w:rsid w:val="000B3AFB"/>
    <w:rsid w:val="000B5507"/>
    <w:rsid w:val="000B5D47"/>
    <w:rsid w:val="000B5DC4"/>
    <w:rsid w:val="000B6000"/>
    <w:rsid w:val="000B658D"/>
    <w:rsid w:val="000C01E2"/>
    <w:rsid w:val="000C16C0"/>
    <w:rsid w:val="000C1C0C"/>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03D"/>
    <w:rsid w:val="001033B2"/>
    <w:rsid w:val="00105E08"/>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AAA"/>
    <w:rsid w:val="0015045F"/>
    <w:rsid w:val="0015099B"/>
    <w:rsid w:val="00152DB7"/>
    <w:rsid w:val="00154322"/>
    <w:rsid w:val="001549A1"/>
    <w:rsid w:val="0015671D"/>
    <w:rsid w:val="00157BD8"/>
    <w:rsid w:val="0016044B"/>
    <w:rsid w:val="0016066E"/>
    <w:rsid w:val="00161051"/>
    <w:rsid w:val="0016148A"/>
    <w:rsid w:val="00162555"/>
    <w:rsid w:val="00164B9A"/>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5C01"/>
    <w:rsid w:val="00187C89"/>
    <w:rsid w:val="00190D75"/>
    <w:rsid w:val="001946A1"/>
    <w:rsid w:val="00194AE4"/>
    <w:rsid w:val="00195215"/>
    <w:rsid w:val="0019576F"/>
    <w:rsid w:val="00195AC7"/>
    <w:rsid w:val="00196F1D"/>
    <w:rsid w:val="001A251C"/>
    <w:rsid w:val="001A2785"/>
    <w:rsid w:val="001A28BE"/>
    <w:rsid w:val="001A4B5F"/>
    <w:rsid w:val="001B0C2E"/>
    <w:rsid w:val="001B0D24"/>
    <w:rsid w:val="001B68B8"/>
    <w:rsid w:val="001B6D68"/>
    <w:rsid w:val="001B7E37"/>
    <w:rsid w:val="001C066D"/>
    <w:rsid w:val="001C0C8B"/>
    <w:rsid w:val="001C0D7C"/>
    <w:rsid w:val="001C1C6C"/>
    <w:rsid w:val="001C29D2"/>
    <w:rsid w:val="001C5209"/>
    <w:rsid w:val="001C64BA"/>
    <w:rsid w:val="001C6FE1"/>
    <w:rsid w:val="001C7B40"/>
    <w:rsid w:val="001D3766"/>
    <w:rsid w:val="001D6AB5"/>
    <w:rsid w:val="001D6E83"/>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48EC"/>
    <w:rsid w:val="00216B8E"/>
    <w:rsid w:val="00216FA0"/>
    <w:rsid w:val="00222CA9"/>
    <w:rsid w:val="00225041"/>
    <w:rsid w:val="0022583F"/>
    <w:rsid w:val="00225B00"/>
    <w:rsid w:val="002265F7"/>
    <w:rsid w:val="002268DD"/>
    <w:rsid w:val="00226974"/>
    <w:rsid w:val="00226AEC"/>
    <w:rsid w:val="002271B7"/>
    <w:rsid w:val="002275E8"/>
    <w:rsid w:val="00232C55"/>
    <w:rsid w:val="002332B5"/>
    <w:rsid w:val="002353D5"/>
    <w:rsid w:val="0023658A"/>
    <w:rsid w:val="002372E5"/>
    <w:rsid w:val="0024100F"/>
    <w:rsid w:val="00241F2C"/>
    <w:rsid w:val="00242602"/>
    <w:rsid w:val="00242E48"/>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3BC7"/>
    <w:rsid w:val="002845EC"/>
    <w:rsid w:val="002851EE"/>
    <w:rsid w:val="002854D8"/>
    <w:rsid w:val="00290916"/>
    <w:rsid w:val="00290ABE"/>
    <w:rsid w:val="00290B32"/>
    <w:rsid w:val="00290BAF"/>
    <w:rsid w:val="00290E6F"/>
    <w:rsid w:val="0029104F"/>
    <w:rsid w:val="00291DE0"/>
    <w:rsid w:val="002929C3"/>
    <w:rsid w:val="00292AF8"/>
    <w:rsid w:val="0029365D"/>
    <w:rsid w:val="002937C7"/>
    <w:rsid w:val="002938CD"/>
    <w:rsid w:val="00293B62"/>
    <w:rsid w:val="00294039"/>
    <w:rsid w:val="00294764"/>
    <w:rsid w:val="002957F5"/>
    <w:rsid w:val="00295C1D"/>
    <w:rsid w:val="00295E91"/>
    <w:rsid w:val="002A0016"/>
    <w:rsid w:val="002A0CC2"/>
    <w:rsid w:val="002A13A6"/>
    <w:rsid w:val="002A1940"/>
    <w:rsid w:val="002A2D4A"/>
    <w:rsid w:val="002A3231"/>
    <w:rsid w:val="002A3EB2"/>
    <w:rsid w:val="002A5A51"/>
    <w:rsid w:val="002B0635"/>
    <w:rsid w:val="002B0851"/>
    <w:rsid w:val="002B0A21"/>
    <w:rsid w:val="002B0A85"/>
    <w:rsid w:val="002B0ACF"/>
    <w:rsid w:val="002B4FA7"/>
    <w:rsid w:val="002B5C4E"/>
    <w:rsid w:val="002B5D50"/>
    <w:rsid w:val="002C0D6B"/>
    <w:rsid w:val="002C3521"/>
    <w:rsid w:val="002C5BFE"/>
    <w:rsid w:val="002C62B4"/>
    <w:rsid w:val="002C69F9"/>
    <w:rsid w:val="002C6F74"/>
    <w:rsid w:val="002C7B8E"/>
    <w:rsid w:val="002D11B9"/>
    <w:rsid w:val="002D2BA3"/>
    <w:rsid w:val="002D3AD3"/>
    <w:rsid w:val="002D54B9"/>
    <w:rsid w:val="002D6642"/>
    <w:rsid w:val="002D68BD"/>
    <w:rsid w:val="002D74B0"/>
    <w:rsid w:val="002E0884"/>
    <w:rsid w:val="002E1CF1"/>
    <w:rsid w:val="002E2302"/>
    <w:rsid w:val="002E34DF"/>
    <w:rsid w:val="002E5203"/>
    <w:rsid w:val="002F1384"/>
    <w:rsid w:val="002F3213"/>
    <w:rsid w:val="002F5FE8"/>
    <w:rsid w:val="0030099E"/>
    <w:rsid w:val="00304AAC"/>
    <w:rsid w:val="0030576E"/>
    <w:rsid w:val="003058A1"/>
    <w:rsid w:val="00307025"/>
    <w:rsid w:val="00307455"/>
    <w:rsid w:val="00307E16"/>
    <w:rsid w:val="0031163D"/>
    <w:rsid w:val="003130E2"/>
    <w:rsid w:val="003135D5"/>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0C5A"/>
    <w:rsid w:val="00372502"/>
    <w:rsid w:val="00374057"/>
    <w:rsid w:val="00375055"/>
    <w:rsid w:val="003775D2"/>
    <w:rsid w:val="00380F52"/>
    <w:rsid w:val="00381245"/>
    <w:rsid w:val="00382941"/>
    <w:rsid w:val="003832BC"/>
    <w:rsid w:val="00385094"/>
    <w:rsid w:val="003862BA"/>
    <w:rsid w:val="00386C44"/>
    <w:rsid w:val="0039119C"/>
    <w:rsid w:val="0039403D"/>
    <w:rsid w:val="003943A9"/>
    <w:rsid w:val="003948D4"/>
    <w:rsid w:val="00397333"/>
    <w:rsid w:val="003A075B"/>
    <w:rsid w:val="003A2578"/>
    <w:rsid w:val="003A30C6"/>
    <w:rsid w:val="003A34C5"/>
    <w:rsid w:val="003A3839"/>
    <w:rsid w:val="003A45CC"/>
    <w:rsid w:val="003A5160"/>
    <w:rsid w:val="003A7289"/>
    <w:rsid w:val="003A7BB4"/>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E02FA"/>
    <w:rsid w:val="003E1A1C"/>
    <w:rsid w:val="003E2765"/>
    <w:rsid w:val="003E3880"/>
    <w:rsid w:val="003E411A"/>
    <w:rsid w:val="003E5322"/>
    <w:rsid w:val="003E6250"/>
    <w:rsid w:val="003E7383"/>
    <w:rsid w:val="003F0EB1"/>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718D"/>
    <w:rsid w:val="00451B7D"/>
    <w:rsid w:val="004525F1"/>
    <w:rsid w:val="00453BBE"/>
    <w:rsid w:val="004542EE"/>
    <w:rsid w:val="00455972"/>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9F0"/>
    <w:rsid w:val="00490ACB"/>
    <w:rsid w:val="004910C3"/>
    <w:rsid w:val="0049179B"/>
    <w:rsid w:val="00492655"/>
    <w:rsid w:val="00493515"/>
    <w:rsid w:val="00494A63"/>
    <w:rsid w:val="00494E91"/>
    <w:rsid w:val="00496F80"/>
    <w:rsid w:val="004A28B7"/>
    <w:rsid w:val="004A3C67"/>
    <w:rsid w:val="004A4626"/>
    <w:rsid w:val="004A6620"/>
    <w:rsid w:val="004A6FF3"/>
    <w:rsid w:val="004A74D3"/>
    <w:rsid w:val="004B08F1"/>
    <w:rsid w:val="004B0B8D"/>
    <w:rsid w:val="004B1D9A"/>
    <w:rsid w:val="004B24D5"/>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1414"/>
    <w:rsid w:val="00502F13"/>
    <w:rsid w:val="00504005"/>
    <w:rsid w:val="005047EE"/>
    <w:rsid w:val="00504FFB"/>
    <w:rsid w:val="005052E9"/>
    <w:rsid w:val="0050588E"/>
    <w:rsid w:val="0051043F"/>
    <w:rsid w:val="005115BD"/>
    <w:rsid w:val="00511D09"/>
    <w:rsid w:val="005127DE"/>
    <w:rsid w:val="0051283F"/>
    <w:rsid w:val="005129A3"/>
    <w:rsid w:val="00513E5C"/>
    <w:rsid w:val="00516B21"/>
    <w:rsid w:val="00517892"/>
    <w:rsid w:val="005202A1"/>
    <w:rsid w:val="005228FC"/>
    <w:rsid w:val="005230B7"/>
    <w:rsid w:val="005232F5"/>
    <w:rsid w:val="00524423"/>
    <w:rsid w:val="00526C08"/>
    <w:rsid w:val="005305A3"/>
    <w:rsid w:val="00530C71"/>
    <w:rsid w:val="00531E1A"/>
    <w:rsid w:val="00531F4E"/>
    <w:rsid w:val="0053202B"/>
    <w:rsid w:val="005326F2"/>
    <w:rsid w:val="005327EA"/>
    <w:rsid w:val="00532F87"/>
    <w:rsid w:val="005353BC"/>
    <w:rsid w:val="005360D7"/>
    <w:rsid w:val="005363E6"/>
    <w:rsid w:val="005414DD"/>
    <w:rsid w:val="00544142"/>
    <w:rsid w:val="0054516F"/>
    <w:rsid w:val="005463AE"/>
    <w:rsid w:val="00546E74"/>
    <w:rsid w:val="005477DF"/>
    <w:rsid w:val="005478BE"/>
    <w:rsid w:val="00550EEC"/>
    <w:rsid w:val="0055199B"/>
    <w:rsid w:val="005523EF"/>
    <w:rsid w:val="005527B9"/>
    <w:rsid w:val="00552F0E"/>
    <w:rsid w:val="00560F1E"/>
    <w:rsid w:val="0056102F"/>
    <w:rsid w:val="00561C5A"/>
    <w:rsid w:val="00562A75"/>
    <w:rsid w:val="0056344E"/>
    <w:rsid w:val="0056351E"/>
    <w:rsid w:val="00563C48"/>
    <w:rsid w:val="00565A2C"/>
    <w:rsid w:val="00566E98"/>
    <w:rsid w:val="005700A9"/>
    <w:rsid w:val="00570315"/>
    <w:rsid w:val="00571B09"/>
    <w:rsid w:val="00575F85"/>
    <w:rsid w:val="00576324"/>
    <w:rsid w:val="00576909"/>
    <w:rsid w:val="00580BB9"/>
    <w:rsid w:val="0058277F"/>
    <w:rsid w:val="00582BD1"/>
    <w:rsid w:val="00583EB0"/>
    <w:rsid w:val="00584BC0"/>
    <w:rsid w:val="00584CD7"/>
    <w:rsid w:val="0058561B"/>
    <w:rsid w:val="00586752"/>
    <w:rsid w:val="00586DE8"/>
    <w:rsid w:val="00593C1B"/>
    <w:rsid w:val="00593E24"/>
    <w:rsid w:val="005942A9"/>
    <w:rsid w:val="00596FD8"/>
    <w:rsid w:val="005A027B"/>
    <w:rsid w:val="005A0F4E"/>
    <w:rsid w:val="005A1569"/>
    <w:rsid w:val="005A49DC"/>
    <w:rsid w:val="005A6339"/>
    <w:rsid w:val="005A63AA"/>
    <w:rsid w:val="005A7D50"/>
    <w:rsid w:val="005B2456"/>
    <w:rsid w:val="005B3390"/>
    <w:rsid w:val="005B3E21"/>
    <w:rsid w:val="005B5393"/>
    <w:rsid w:val="005B5AF5"/>
    <w:rsid w:val="005B7E75"/>
    <w:rsid w:val="005C1627"/>
    <w:rsid w:val="005C19D4"/>
    <w:rsid w:val="005C3FF5"/>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5BCB"/>
    <w:rsid w:val="0065684C"/>
    <w:rsid w:val="00656DE7"/>
    <w:rsid w:val="006603E8"/>
    <w:rsid w:val="00661CE1"/>
    <w:rsid w:val="006635E8"/>
    <w:rsid w:val="0066593D"/>
    <w:rsid w:val="006676AA"/>
    <w:rsid w:val="00670976"/>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B69"/>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3750"/>
    <w:rsid w:val="006E4175"/>
    <w:rsid w:val="006E62AE"/>
    <w:rsid w:val="006F04D2"/>
    <w:rsid w:val="006F2897"/>
    <w:rsid w:val="006F3C22"/>
    <w:rsid w:val="006F4D39"/>
    <w:rsid w:val="006F5D6A"/>
    <w:rsid w:val="006F6275"/>
    <w:rsid w:val="006F6AD3"/>
    <w:rsid w:val="006F704E"/>
    <w:rsid w:val="006F7068"/>
    <w:rsid w:val="00700DA7"/>
    <w:rsid w:val="00701560"/>
    <w:rsid w:val="007043A5"/>
    <w:rsid w:val="00706527"/>
    <w:rsid w:val="00711D9B"/>
    <w:rsid w:val="00712D34"/>
    <w:rsid w:val="007139B4"/>
    <w:rsid w:val="00713D2E"/>
    <w:rsid w:val="00714C02"/>
    <w:rsid w:val="00714FBF"/>
    <w:rsid w:val="007163CD"/>
    <w:rsid w:val="007175B9"/>
    <w:rsid w:val="0072088B"/>
    <w:rsid w:val="007250D5"/>
    <w:rsid w:val="00725F86"/>
    <w:rsid w:val="007261B1"/>
    <w:rsid w:val="00727D3D"/>
    <w:rsid w:val="00730F0E"/>
    <w:rsid w:val="007317B3"/>
    <w:rsid w:val="00731850"/>
    <w:rsid w:val="00731D49"/>
    <w:rsid w:val="007333B3"/>
    <w:rsid w:val="00733E44"/>
    <w:rsid w:val="007345CC"/>
    <w:rsid w:val="00736EB0"/>
    <w:rsid w:val="0073770F"/>
    <w:rsid w:val="0074105E"/>
    <w:rsid w:val="00741CBC"/>
    <w:rsid w:val="007433E7"/>
    <w:rsid w:val="00744B6D"/>
    <w:rsid w:val="00745F90"/>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0361"/>
    <w:rsid w:val="007745EC"/>
    <w:rsid w:val="007774B5"/>
    <w:rsid w:val="0078093D"/>
    <w:rsid w:val="0078458E"/>
    <w:rsid w:val="00784F21"/>
    <w:rsid w:val="00786D09"/>
    <w:rsid w:val="007877CC"/>
    <w:rsid w:val="00787C8C"/>
    <w:rsid w:val="00790849"/>
    <w:rsid w:val="00791426"/>
    <w:rsid w:val="0079418B"/>
    <w:rsid w:val="00794C14"/>
    <w:rsid w:val="00796912"/>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2BF0"/>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477"/>
    <w:rsid w:val="00811540"/>
    <w:rsid w:val="008126E1"/>
    <w:rsid w:val="00813172"/>
    <w:rsid w:val="00813ED1"/>
    <w:rsid w:val="008143E3"/>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0EF"/>
    <w:rsid w:val="00836AE0"/>
    <w:rsid w:val="008371DD"/>
    <w:rsid w:val="008377B0"/>
    <w:rsid w:val="008417FC"/>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66E6D"/>
    <w:rsid w:val="00870C51"/>
    <w:rsid w:val="0087109E"/>
    <w:rsid w:val="008715A9"/>
    <w:rsid w:val="00875259"/>
    <w:rsid w:val="008771A4"/>
    <w:rsid w:val="00877A7C"/>
    <w:rsid w:val="0088043C"/>
    <w:rsid w:val="00880C89"/>
    <w:rsid w:val="00880E05"/>
    <w:rsid w:val="00881EA4"/>
    <w:rsid w:val="00882CAB"/>
    <w:rsid w:val="00883960"/>
    <w:rsid w:val="00884C30"/>
    <w:rsid w:val="00886B22"/>
    <w:rsid w:val="00886C63"/>
    <w:rsid w:val="0088792D"/>
    <w:rsid w:val="008924FB"/>
    <w:rsid w:val="008946C2"/>
    <w:rsid w:val="008949A4"/>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1D60"/>
    <w:rsid w:val="008F2BD0"/>
    <w:rsid w:val="008F324C"/>
    <w:rsid w:val="008F573D"/>
    <w:rsid w:val="008F63E2"/>
    <w:rsid w:val="008F65A3"/>
    <w:rsid w:val="00900E62"/>
    <w:rsid w:val="00900F2C"/>
    <w:rsid w:val="00903F52"/>
    <w:rsid w:val="00903FCF"/>
    <w:rsid w:val="00904E72"/>
    <w:rsid w:val="00905193"/>
    <w:rsid w:val="00906D3E"/>
    <w:rsid w:val="009075A2"/>
    <w:rsid w:val="009115A0"/>
    <w:rsid w:val="00911C99"/>
    <w:rsid w:val="009163A2"/>
    <w:rsid w:val="0091656C"/>
    <w:rsid w:val="00916696"/>
    <w:rsid w:val="0092039B"/>
    <w:rsid w:val="00922B77"/>
    <w:rsid w:val="00925E31"/>
    <w:rsid w:val="00930634"/>
    <w:rsid w:val="0093134B"/>
    <w:rsid w:val="00932711"/>
    <w:rsid w:val="009330ED"/>
    <w:rsid w:val="00933534"/>
    <w:rsid w:val="00933A66"/>
    <w:rsid w:val="00937985"/>
    <w:rsid w:val="00941BAC"/>
    <w:rsid w:val="00941D02"/>
    <w:rsid w:val="00945C59"/>
    <w:rsid w:val="00946193"/>
    <w:rsid w:val="00946DAF"/>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77AD5"/>
    <w:rsid w:val="00983B94"/>
    <w:rsid w:val="0098517F"/>
    <w:rsid w:val="00985927"/>
    <w:rsid w:val="00986A10"/>
    <w:rsid w:val="0099115B"/>
    <w:rsid w:val="00992C45"/>
    <w:rsid w:val="00993CFF"/>
    <w:rsid w:val="009941D0"/>
    <w:rsid w:val="00995C76"/>
    <w:rsid w:val="00996459"/>
    <w:rsid w:val="00997505"/>
    <w:rsid w:val="00997B7A"/>
    <w:rsid w:val="00997E3F"/>
    <w:rsid w:val="00997E45"/>
    <w:rsid w:val="009A00BA"/>
    <w:rsid w:val="009A4A42"/>
    <w:rsid w:val="009A4B02"/>
    <w:rsid w:val="009A4E76"/>
    <w:rsid w:val="009A6125"/>
    <w:rsid w:val="009A6C67"/>
    <w:rsid w:val="009A7576"/>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4CD7"/>
    <w:rsid w:val="009E0DB0"/>
    <w:rsid w:val="009E15D9"/>
    <w:rsid w:val="009E3565"/>
    <w:rsid w:val="009E3B7B"/>
    <w:rsid w:val="009E636B"/>
    <w:rsid w:val="009F01B5"/>
    <w:rsid w:val="009F0302"/>
    <w:rsid w:val="009F0D22"/>
    <w:rsid w:val="009F1341"/>
    <w:rsid w:val="009F336A"/>
    <w:rsid w:val="009F4942"/>
    <w:rsid w:val="009F74E8"/>
    <w:rsid w:val="009F7AB7"/>
    <w:rsid w:val="009F7C2D"/>
    <w:rsid w:val="00A00520"/>
    <w:rsid w:val="00A01725"/>
    <w:rsid w:val="00A0199A"/>
    <w:rsid w:val="00A039FA"/>
    <w:rsid w:val="00A03B8B"/>
    <w:rsid w:val="00A11BA6"/>
    <w:rsid w:val="00A12197"/>
    <w:rsid w:val="00A1338B"/>
    <w:rsid w:val="00A13F04"/>
    <w:rsid w:val="00A1474F"/>
    <w:rsid w:val="00A15361"/>
    <w:rsid w:val="00A163C0"/>
    <w:rsid w:val="00A16C80"/>
    <w:rsid w:val="00A17D82"/>
    <w:rsid w:val="00A23BBF"/>
    <w:rsid w:val="00A25726"/>
    <w:rsid w:val="00A2613A"/>
    <w:rsid w:val="00A27279"/>
    <w:rsid w:val="00A27A63"/>
    <w:rsid w:val="00A3109B"/>
    <w:rsid w:val="00A350BA"/>
    <w:rsid w:val="00A36EAE"/>
    <w:rsid w:val="00A40149"/>
    <w:rsid w:val="00A40B35"/>
    <w:rsid w:val="00A41832"/>
    <w:rsid w:val="00A41BB1"/>
    <w:rsid w:val="00A4270F"/>
    <w:rsid w:val="00A42B1B"/>
    <w:rsid w:val="00A42D58"/>
    <w:rsid w:val="00A43590"/>
    <w:rsid w:val="00A44E67"/>
    <w:rsid w:val="00A452DC"/>
    <w:rsid w:val="00A45343"/>
    <w:rsid w:val="00A50B0C"/>
    <w:rsid w:val="00A52053"/>
    <w:rsid w:val="00A54F70"/>
    <w:rsid w:val="00A56D58"/>
    <w:rsid w:val="00A604AE"/>
    <w:rsid w:val="00A60C3D"/>
    <w:rsid w:val="00A61744"/>
    <w:rsid w:val="00A63BF0"/>
    <w:rsid w:val="00A706E5"/>
    <w:rsid w:val="00A7101C"/>
    <w:rsid w:val="00A71B71"/>
    <w:rsid w:val="00A72401"/>
    <w:rsid w:val="00A734BE"/>
    <w:rsid w:val="00A74FF5"/>
    <w:rsid w:val="00A8058E"/>
    <w:rsid w:val="00A8218B"/>
    <w:rsid w:val="00A838A4"/>
    <w:rsid w:val="00A84F3B"/>
    <w:rsid w:val="00A85071"/>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C1C2F"/>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F4DDF"/>
    <w:rsid w:val="00AF566A"/>
    <w:rsid w:val="00B0044C"/>
    <w:rsid w:val="00B00746"/>
    <w:rsid w:val="00B0480B"/>
    <w:rsid w:val="00B04E8A"/>
    <w:rsid w:val="00B05131"/>
    <w:rsid w:val="00B05B8F"/>
    <w:rsid w:val="00B061CF"/>
    <w:rsid w:val="00B112FB"/>
    <w:rsid w:val="00B125E6"/>
    <w:rsid w:val="00B13441"/>
    <w:rsid w:val="00B1371D"/>
    <w:rsid w:val="00B16D28"/>
    <w:rsid w:val="00B17622"/>
    <w:rsid w:val="00B17918"/>
    <w:rsid w:val="00B208A9"/>
    <w:rsid w:val="00B20C8B"/>
    <w:rsid w:val="00B22246"/>
    <w:rsid w:val="00B223D2"/>
    <w:rsid w:val="00B23786"/>
    <w:rsid w:val="00B2466F"/>
    <w:rsid w:val="00B24AB5"/>
    <w:rsid w:val="00B25D01"/>
    <w:rsid w:val="00B2669B"/>
    <w:rsid w:val="00B27B27"/>
    <w:rsid w:val="00B312C1"/>
    <w:rsid w:val="00B31C31"/>
    <w:rsid w:val="00B340E5"/>
    <w:rsid w:val="00B35CD5"/>
    <w:rsid w:val="00B370E9"/>
    <w:rsid w:val="00B412F8"/>
    <w:rsid w:val="00B44F60"/>
    <w:rsid w:val="00B454E9"/>
    <w:rsid w:val="00B4727B"/>
    <w:rsid w:val="00B47C79"/>
    <w:rsid w:val="00B50410"/>
    <w:rsid w:val="00B5070A"/>
    <w:rsid w:val="00B5072C"/>
    <w:rsid w:val="00B511D0"/>
    <w:rsid w:val="00B52720"/>
    <w:rsid w:val="00B53CD6"/>
    <w:rsid w:val="00B5476D"/>
    <w:rsid w:val="00B56450"/>
    <w:rsid w:val="00B60A06"/>
    <w:rsid w:val="00B6143A"/>
    <w:rsid w:val="00B63E0B"/>
    <w:rsid w:val="00B64AFC"/>
    <w:rsid w:val="00B65BF1"/>
    <w:rsid w:val="00B66123"/>
    <w:rsid w:val="00B66A96"/>
    <w:rsid w:val="00B67484"/>
    <w:rsid w:val="00B67D4B"/>
    <w:rsid w:val="00B70697"/>
    <w:rsid w:val="00B73813"/>
    <w:rsid w:val="00B73A6C"/>
    <w:rsid w:val="00B73E88"/>
    <w:rsid w:val="00B75968"/>
    <w:rsid w:val="00B75E61"/>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B0C06"/>
    <w:rsid w:val="00BB2978"/>
    <w:rsid w:val="00BB4CD9"/>
    <w:rsid w:val="00BB65B5"/>
    <w:rsid w:val="00BB6D38"/>
    <w:rsid w:val="00BC0BC8"/>
    <w:rsid w:val="00BC1EDE"/>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BF7D27"/>
    <w:rsid w:val="00C016F3"/>
    <w:rsid w:val="00C02079"/>
    <w:rsid w:val="00C03A12"/>
    <w:rsid w:val="00C03E2D"/>
    <w:rsid w:val="00C055A9"/>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47E8"/>
    <w:rsid w:val="00C5539B"/>
    <w:rsid w:val="00C5542B"/>
    <w:rsid w:val="00C57355"/>
    <w:rsid w:val="00C57993"/>
    <w:rsid w:val="00C603C7"/>
    <w:rsid w:val="00C619FB"/>
    <w:rsid w:val="00C62DAA"/>
    <w:rsid w:val="00C64ECA"/>
    <w:rsid w:val="00C65092"/>
    <w:rsid w:val="00C6545E"/>
    <w:rsid w:val="00C6569B"/>
    <w:rsid w:val="00C65B80"/>
    <w:rsid w:val="00C67FC5"/>
    <w:rsid w:val="00C70447"/>
    <w:rsid w:val="00C718D7"/>
    <w:rsid w:val="00C74A39"/>
    <w:rsid w:val="00C74EE8"/>
    <w:rsid w:val="00C759E5"/>
    <w:rsid w:val="00C75C87"/>
    <w:rsid w:val="00C77C89"/>
    <w:rsid w:val="00C81C3C"/>
    <w:rsid w:val="00C81E40"/>
    <w:rsid w:val="00C84070"/>
    <w:rsid w:val="00C84C90"/>
    <w:rsid w:val="00C8533D"/>
    <w:rsid w:val="00C86383"/>
    <w:rsid w:val="00C87DDD"/>
    <w:rsid w:val="00C911A2"/>
    <w:rsid w:val="00C92CD6"/>
    <w:rsid w:val="00C93BF8"/>
    <w:rsid w:val="00C94BF6"/>
    <w:rsid w:val="00C95ECE"/>
    <w:rsid w:val="00C9684E"/>
    <w:rsid w:val="00C97625"/>
    <w:rsid w:val="00CA0013"/>
    <w:rsid w:val="00CA16CB"/>
    <w:rsid w:val="00CA2A1C"/>
    <w:rsid w:val="00CA2CAC"/>
    <w:rsid w:val="00CA4C96"/>
    <w:rsid w:val="00CA569C"/>
    <w:rsid w:val="00CA764E"/>
    <w:rsid w:val="00CB418E"/>
    <w:rsid w:val="00CB5AD2"/>
    <w:rsid w:val="00CB67A8"/>
    <w:rsid w:val="00CB7D2C"/>
    <w:rsid w:val="00CB7F6B"/>
    <w:rsid w:val="00CC05C6"/>
    <w:rsid w:val="00CC26E2"/>
    <w:rsid w:val="00CC29D2"/>
    <w:rsid w:val="00CC3EAC"/>
    <w:rsid w:val="00CC4238"/>
    <w:rsid w:val="00CC5557"/>
    <w:rsid w:val="00CC619C"/>
    <w:rsid w:val="00CC7483"/>
    <w:rsid w:val="00CD11D0"/>
    <w:rsid w:val="00CD3865"/>
    <w:rsid w:val="00CD46EA"/>
    <w:rsid w:val="00CD4822"/>
    <w:rsid w:val="00CD5535"/>
    <w:rsid w:val="00CD7FEB"/>
    <w:rsid w:val="00CE2308"/>
    <w:rsid w:val="00CE5450"/>
    <w:rsid w:val="00CE753D"/>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5AF6"/>
    <w:rsid w:val="00D16506"/>
    <w:rsid w:val="00D20901"/>
    <w:rsid w:val="00D2092D"/>
    <w:rsid w:val="00D225A4"/>
    <w:rsid w:val="00D2669C"/>
    <w:rsid w:val="00D27EC7"/>
    <w:rsid w:val="00D30200"/>
    <w:rsid w:val="00D310EF"/>
    <w:rsid w:val="00D314E4"/>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AF1"/>
    <w:rsid w:val="00D66D10"/>
    <w:rsid w:val="00D66DDA"/>
    <w:rsid w:val="00D717C8"/>
    <w:rsid w:val="00D71AA5"/>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4F47"/>
    <w:rsid w:val="00DC1280"/>
    <w:rsid w:val="00DC193C"/>
    <w:rsid w:val="00DC1A42"/>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733"/>
    <w:rsid w:val="00DF6410"/>
    <w:rsid w:val="00DF67CC"/>
    <w:rsid w:val="00DF67ED"/>
    <w:rsid w:val="00DF6DCE"/>
    <w:rsid w:val="00DF729D"/>
    <w:rsid w:val="00E00B55"/>
    <w:rsid w:val="00E01E1B"/>
    <w:rsid w:val="00E02CBE"/>
    <w:rsid w:val="00E02F7E"/>
    <w:rsid w:val="00E0332F"/>
    <w:rsid w:val="00E07A39"/>
    <w:rsid w:val="00E13323"/>
    <w:rsid w:val="00E16571"/>
    <w:rsid w:val="00E212C0"/>
    <w:rsid w:val="00E21790"/>
    <w:rsid w:val="00E22B5C"/>
    <w:rsid w:val="00E274C4"/>
    <w:rsid w:val="00E276F0"/>
    <w:rsid w:val="00E27C09"/>
    <w:rsid w:val="00E3175A"/>
    <w:rsid w:val="00E339F6"/>
    <w:rsid w:val="00E34A5B"/>
    <w:rsid w:val="00E34D39"/>
    <w:rsid w:val="00E36161"/>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28DA"/>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3CA0"/>
    <w:rsid w:val="00ED4235"/>
    <w:rsid w:val="00ED5E06"/>
    <w:rsid w:val="00EE1121"/>
    <w:rsid w:val="00EE16D2"/>
    <w:rsid w:val="00EE1A5E"/>
    <w:rsid w:val="00EE2C04"/>
    <w:rsid w:val="00EE452D"/>
    <w:rsid w:val="00EE4F0A"/>
    <w:rsid w:val="00EE73FD"/>
    <w:rsid w:val="00EF09A4"/>
    <w:rsid w:val="00EF0CA2"/>
    <w:rsid w:val="00EF1505"/>
    <w:rsid w:val="00EF3B42"/>
    <w:rsid w:val="00EF3CBC"/>
    <w:rsid w:val="00EF48B9"/>
    <w:rsid w:val="00EF5800"/>
    <w:rsid w:val="00EF69F4"/>
    <w:rsid w:val="00EF6E5F"/>
    <w:rsid w:val="00F001F2"/>
    <w:rsid w:val="00F00EB8"/>
    <w:rsid w:val="00F027F6"/>
    <w:rsid w:val="00F038B9"/>
    <w:rsid w:val="00F04374"/>
    <w:rsid w:val="00F0617D"/>
    <w:rsid w:val="00F077EF"/>
    <w:rsid w:val="00F112A6"/>
    <w:rsid w:val="00F1193D"/>
    <w:rsid w:val="00F12847"/>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77C"/>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0BE6"/>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A1295"/>
    <w:rsid w:val="00FA3EC9"/>
    <w:rsid w:val="00FA412E"/>
    <w:rsid w:val="00FA533B"/>
    <w:rsid w:val="00FA6EF1"/>
    <w:rsid w:val="00FA799A"/>
    <w:rsid w:val="00FB2F6E"/>
    <w:rsid w:val="00FB445B"/>
    <w:rsid w:val="00FB6972"/>
    <w:rsid w:val="00FC0DB9"/>
    <w:rsid w:val="00FC1B73"/>
    <w:rsid w:val="00FC1BC8"/>
    <w:rsid w:val="00FC3339"/>
    <w:rsid w:val="00FC3BAD"/>
    <w:rsid w:val="00FC60AD"/>
    <w:rsid w:val="00FC6EC2"/>
    <w:rsid w:val="00FC6EDE"/>
    <w:rsid w:val="00FC73D9"/>
    <w:rsid w:val="00FC7C4C"/>
    <w:rsid w:val="00FC7C70"/>
    <w:rsid w:val="00FD16A7"/>
    <w:rsid w:val="00FD177E"/>
    <w:rsid w:val="00FD1E9D"/>
    <w:rsid w:val="00FD2DA2"/>
    <w:rsid w:val="00FE0739"/>
    <w:rsid w:val="00FE083E"/>
    <w:rsid w:val="00FE1630"/>
    <w:rsid w:val="00FE2351"/>
    <w:rsid w:val="00FE2378"/>
    <w:rsid w:val="00FE3FFB"/>
    <w:rsid w:val="00FE4E68"/>
    <w:rsid w:val="00FE4FA6"/>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D51C2"/>
  <w15:docId w15:val="{F726D2C0-9E0B-48A8-A84C-6D383903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7F6"/>
  </w:style>
  <w:style w:type="paragraph" w:styleId="1">
    <w:name w:val="heading 1"/>
    <w:basedOn w:val="a"/>
    <w:next w:val="a"/>
    <w:link w:val="10"/>
    <w:qFormat/>
    <w:rsid w:val="00C84070"/>
    <w:pPr>
      <w:keepNext/>
      <w:spacing w:after="0" w:line="240" w:lineRule="auto"/>
      <w:jc w:val="center"/>
      <w:outlineLvl w:val="0"/>
    </w:pPr>
    <w:rPr>
      <w:rFonts w:ascii="Times New Roman" w:eastAsia="Times New Roman" w:hAnsi="Times New Roman" w:cs="Times New Roman"/>
      <w:b/>
      <w:bCs/>
      <w:sz w:val="28"/>
      <w:szCs w:val="24"/>
    </w:rPr>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paragraph" w:styleId="7">
    <w:name w:val="heading 7"/>
    <w:basedOn w:val="a"/>
    <w:next w:val="a"/>
    <w:link w:val="70"/>
    <w:qFormat/>
    <w:rsid w:val="00B66123"/>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uiPriority w:val="99"/>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rPr>
  </w:style>
  <w:style w:type="character" w:customStyle="1" w:styleId="a9">
    <w:name w:val="Абзац списка Знак Знак"/>
    <w:link w:val="a8"/>
    <w:locked/>
    <w:rsid w:val="002D11B9"/>
    <w:rPr>
      <w:rFonts w:ascii="Calibri" w:eastAsia="Calibri" w:hAnsi="Calibri" w:cs="Times New Roman"/>
      <w:sz w:val="20"/>
      <w:szCs w:val="20"/>
      <w:lang w:val="kk-KZ"/>
    </w:rPr>
  </w:style>
  <w:style w:type="paragraph" w:customStyle="1" w:styleId="1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 w:type="paragraph" w:styleId="aa">
    <w:name w:val="Body Text Indent"/>
    <w:basedOn w:val="a"/>
    <w:link w:val="ab"/>
    <w:uiPriority w:val="99"/>
    <w:rsid w:val="00BB65B5"/>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uiPriority w:val="99"/>
    <w:rsid w:val="00BB65B5"/>
    <w:rPr>
      <w:rFonts w:ascii="Times New Roman" w:eastAsia="Times New Roman" w:hAnsi="Times New Roman" w:cs="Times New Roman"/>
      <w:sz w:val="24"/>
      <w:szCs w:val="24"/>
    </w:rPr>
  </w:style>
  <w:style w:type="paragraph" w:styleId="34">
    <w:name w:val="Body Text Indent 3"/>
    <w:basedOn w:val="a"/>
    <w:link w:val="35"/>
    <w:unhideWhenUsed/>
    <w:rsid w:val="003F0EB1"/>
    <w:pPr>
      <w:spacing w:after="120"/>
      <w:ind w:left="283"/>
    </w:pPr>
    <w:rPr>
      <w:sz w:val="16"/>
      <w:szCs w:val="16"/>
    </w:rPr>
  </w:style>
  <w:style w:type="character" w:customStyle="1" w:styleId="35">
    <w:name w:val="Основной текст с отступом 3 Знак"/>
    <w:basedOn w:val="a0"/>
    <w:link w:val="34"/>
    <w:rsid w:val="003F0EB1"/>
    <w:rPr>
      <w:sz w:val="16"/>
      <w:szCs w:val="16"/>
    </w:rPr>
  </w:style>
  <w:style w:type="paragraph" w:customStyle="1" w:styleId="Default">
    <w:name w:val="Default"/>
    <w:rsid w:val="003F0E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rsid w:val="00C84070"/>
    <w:rPr>
      <w:rFonts w:ascii="Times New Roman" w:eastAsia="Times New Roman" w:hAnsi="Times New Roman" w:cs="Times New Roman"/>
      <w:b/>
      <w:bCs/>
      <w:sz w:val="28"/>
      <w:szCs w:val="24"/>
    </w:rPr>
  </w:style>
  <w:style w:type="paragraph" w:customStyle="1" w:styleId="12">
    <w:name w:val="Обычный1"/>
    <w:uiPriority w:val="99"/>
    <w:rsid w:val="00FC7C70"/>
    <w:pPr>
      <w:widowControl w:val="0"/>
      <w:snapToGrid w:val="0"/>
      <w:spacing w:after="0" w:line="240" w:lineRule="auto"/>
    </w:pPr>
    <w:rPr>
      <w:rFonts w:ascii="Times New Roman" w:eastAsia="Times New Roman" w:hAnsi="Times New Roman" w:cs="Times New Roman"/>
      <w:sz w:val="18"/>
      <w:szCs w:val="20"/>
    </w:rPr>
  </w:style>
  <w:style w:type="character" w:customStyle="1" w:styleId="70">
    <w:name w:val="Заголовок 7 Знак"/>
    <w:basedOn w:val="a0"/>
    <w:link w:val="7"/>
    <w:rsid w:val="00B66123"/>
    <w:rPr>
      <w:rFonts w:ascii="Times New Roman" w:eastAsia="Times New Roman" w:hAnsi="Times New Roman" w:cs="Times New Roman"/>
      <w:sz w:val="24"/>
      <w:szCs w:val="24"/>
    </w:rPr>
  </w:style>
  <w:style w:type="character" w:styleId="ac">
    <w:name w:val="Hyperlink"/>
    <w:basedOn w:val="a0"/>
    <w:uiPriority w:val="99"/>
    <w:unhideWhenUsed/>
    <w:rsid w:val="00B66123"/>
    <w:rPr>
      <w:color w:val="0000FF" w:themeColor="hyperlink"/>
      <w:u w:val="single"/>
    </w:rPr>
  </w:style>
  <w:style w:type="paragraph" w:styleId="ad">
    <w:name w:val="No Spacing"/>
    <w:uiPriority w:val="1"/>
    <w:qFormat/>
    <w:rsid w:val="0073770F"/>
    <w:pPr>
      <w:spacing w:after="0" w:line="240" w:lineRule="auto"/>
    </w:pPr>
  </w:style>
  <w:style w:type="character" w:styleId="ae">
    <w:name w:val="Unresolved Mention"/>
    <w:basedOn w:val="a0"/>
    <w:uiPriority w:val="99"/>
    <w:semiHidden/>
    <w:unhideWhenUsed/>
    <w:rsid w:val="00EE1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25984">
      <w:bodyDiv w:val="1"/>
      <w:marLeft w:val="0"/>
      <w:marRight w:val="0"/>
      <w:marTop w:val="0"/>
      <w:marBottom w:val="0"/>
      <w:divBdr>
        <w:top w:val="none" w:sz="0" w:space="0" w:color="auto"/>
        <w:left w:val="none" w:sz="0" w:space="0" w:color="auto"/>
        <w:bottom w:val="none" w:sz="0" w:space="0" w:color="auto"/>
        <w:right w:val="none" w:sz="0" w:space="0" w:color="auto"/>
      </w:divBdr>
    </w:div>
    <w:div w:id="188185129">
      <w:bodyDiv w:val="1"/>
      <w:marLeft w:val="0"/>
      <w:marRight w:val="0"/>
      <w:marTop w:val="0"/>
      <w:marBottom w:val="0"/>
      <w:divBdr>
        <w:top w:val="none" w:sz="0" w:space="0" w:color="auto"/>
        <w:left w:val="none" w:sz="0" w:space="0" w:color="auto"/>
        <w:bottom w:val="none" w:sz="0" w:space="0" w:color="auto"/>
        <w:right w:val="none" w:sz="0" w:space="0" w:color="auto"/>
      </w:divBdr>
    </w:div>
    <w:div w:id="1433815363">
      <w:bodyDiv w:val="1"/>
      <w:marLeft w:val="0"/>
      <w:marRight w:val="0"/>
      <w:marTop w:val="0"/>
      <w:marBottom w:val="0"/>
      <w:divBdr>
        <w:top w:val="none" w:sz="0" w:space="0" w:color="auto"/>
        <w:left w:val="none" w:sz="0" w:space="0" w:color="auto"/>
        <w:bottom w:val="none" w:sz="0" w:space="0" w:color="auto"/>
        <w:right w:val="none" w:sz="0" w:space="0" w:color="auto"/>
      </w:divBdr>
    </w:div>
    <w:div w:id="170887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lnur84040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7D445-9BFE-42F2-B260-576CC08D8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2504</Words>
  <Characters>14277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Lenovo</cp:lastModifiedBy>
  <cp:revision>3</cp:revision>
  <cp:lastPrinted>2016-04-21T04:56:00Z</cp:lastPrinted>
  <dcterms:created xsi:type="dcterms:W3CDTF">2021-01-06T16:30:00Z</dcterms:created>
  <dcterms:modified xsi:type="dcterms:W3CDTF">2021-01-06T18:03:00Z</dcterms:modified>
</cp:coreProperties>
</file>